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513" w:rsidRDefault="003C3513" w:rsidP="00EB6865">
      <w:pPr>
        <w:spacing w:after="0"/>
        <w:ind w:left="0" w:right="0" w:firstLine="0"/>
        <w:jc w:val="left"/>
      </w:pPr>
    </w:p>
    <w:p w:rsidR="003C3513" w:rsidRPr="00D94104" w:rsidRDefault="003C3513" w:rsidP="003C3513">
      <w:pPr>
        <w:ind w:left="1200"/>
        <w:rPr>
          <w:sz w:val="20"/>
          <w:szCs w:val="20"/>
        </w:rPr>
      </w:pPr>
      <w:r>
        <w:rPr>
          <w:b/>
          <w:bCs/>
          <w:szCs w:val="24"/>
        </w:rPr>
        <w:t xml:space="preserve">              </w:t>
      </w:r>
      <w:r>
        <w:rPr>
          <w:b/>
          <w:bCs/>
          <w:szCs w:val="24"/>
          <w:lang w:val="kk-KZ"/>
        </w:rPr>
        <w:t>2</w:t>
      </w:r>
      <w:r w:rsidRPr="00D94104">
        <w:rPr>
          <w:b/>
          <w:bCs/>
          <w:szCs w:val="24"/>
        </w:rPr>
        <w:t>-</w:t>
      </w:r>
      <w:r>
        <w:rPr>
          <w:b/>
          <w:bCs/>
          <w:szCs w:val="24"/>
        </w:rPr>
        <w:t xml:space="preserve">ЧОРАК УЧУН </w:t>
      </w:r>
      <w:r w:rsidRPr="00D94104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ЖАМЛОВЧИ БА</w:t>
      </w:r>
      <w:r>
        <w:rPr>
          <w:b/>
          <w:bCs/>
          <w:szCs w:val="24"/>
          <w:lang w:val="uz-Cyrl-UZ"/>
        </w:rPr>
        <w:t>ҲОЛАШ</w:t>
      </w:r>
      <w:r w:rsidRPr="00D94104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ТАСНИФИ</w:t>
      </w:r>
    </w:p>
    <w:p w:rsidR="003C3513" w:rsidRPr="00D94104" w:rsidRDefault="003C3513" w:rsidP="003C3513">
      <w:pPr>
        <w:spacing w:line="317" w:lineRule="exact"/>
        <w:rPr>
          <w:sz w:val="20"/>
          <w:szCs w:val="20"/>
        </w:rPr>
      </w:pPr>
    </w:p>
    <w:p w:rsidR="003C3513" w:rsidRPr="00B9216B" w:rsidRDefault="003C3513" w:rsidP="003C3513">
      <w:pPr>
        <w:rPr>
          <w:szCs w:val="24"/>
        </w:rPr>
      </w:pPr>
      <w:r>
        <w:rPr>
          <w:b/>
          <w:bCs/>
          <w:szCs w:val="24"/>
          <w:lang w:val="uz-Cyrl-UZ"/>
        </w:rPr>
        <w:t xml:space="preserve">                                               </w:t>
      </w:r>
      <w:r>
        <w:rPr>
          <w:b/>
          <w:bCs/>
          <w:szCs w:val="24"/>
          <w:lang w:val="kk-KZ"/>
        </w:rPr>
        <w:t>2</w:t>
      </w:r>
      <w:r w:rsidRPr="00B9216B">
        <w:rPr>
          <w:b/>
          <w:bCs/>
          <w:szCs w:val="24"/>
        </w:rPr>
        <w:t>-</w:t>
      </w:r>
      <w:proofErr w:type="spellStart"/>
      <w:r w:rsidRPr="00B9216B">
        <w:rPr>
          <w:b/>
          <w:bCs/>
          <w:szCs w:val="24"/>
        </w:rPr>
        <w:t>чоракдаги</w:t>
      </w:r>
      <w:proofErr w:type="spellEnd"/>
      <w:r w:rsidRPr="00B9216B">
        <w:rPr>
          <w:b/>
          <w:bCs/>
          <w:szCs w:val="24"/>
        </w:rPr>
        <w:t xml:space="preserve"> </w:t>
      </w:r>
      <w:proofErr w:type="spellStart"/>
      <w:r w:rsidRPr="00B9216B">
        <w:rPr>
          <w:b/>
          <w:bCs/>
          <w:szCs w:val="24"/>
        </w:rPr>
        <w:t>жамловчи</w:t>
      </w:r>
      <w:proofErr w:type="spellEnd"/>
      <w:r w:rsidRPr="00B9216B">
        <w:rPr>
          <w:b/>
          <w:bCs/>
          <w:szCs w:val="24"/>
        </w:rPr>
        <w:t xml:space="preserve"> </w:t>
      </w:r>
      <w:proofErr w:type="spellStart"/>
      <w:r w:rsidRPr="00B9216B">
        <w:rPr>
          <w:b/>
          <w:bCs/>
          <w:szCs w:val="24"/>
        </w:rPr>
        <w:t>баҳолаш</w:t>
      </w:r>
      <w:proofErr w:type="spellEnd"/>
      <w:r w:rsidRPr="00B9216B">
        <w:rPr>
          <w:b/>
          <w:bCs/>
          <w:szCs w:val="24"/>
        </w:rPr>
        <w:t xml:space="preserve"> </w:t>
      </w:r>
      <w:proofErr w:type="spellStart"/>
      <w:r w:rsidRPr="00B9216B">
        <w:rPr>
          <w:b/>
          <w:bCs/>
          <w:szCs w:val="24"/>
        </w:rPr>
        <w:t>шарҳи</w:t>
      </w:r>
      <w:proofErr w:type="spellEnd"/>
    </w:p>
    <w:p w:rsidR="003C3513" w:rsidRPr="00B9216B" w:rsidRDefault="003C3513" w:rsidP="003C3513">
      <w:pPr>
        <w:spacing w:line="271" w:lineRule="exact"/>
        <w:rPr>
          <w:szCs w:val="24"/>
        </w:rPr>
      </w:pPr>
    </w:p>
    <w:p w:rsidR="003C3513" w:rsidRPr="00B9216B" w:rsidRDefault="003C3513" w:rsidP="003C3513">
      <w:pPr>
        <w:rPr>
          <w:szCs w:val="24"/>
        </w:rPr>
      </w:pPr>
      <w:proofErr w:type="spellStart"/>
      <w:r w:rsidRPr="00B9216B">
        <w:rPr>
          <w:b/>
          <w:bCs/>
          <w:szCs w:val="24"/>
        </w:rPr>
        <w:t>Давомийлиги</w:t>
      </w:r>
      <w:proofErr w:type="spellEnd"/>
      <w:r w:rsidRPr="00B9216B">
        <w:rPr>
          <w:b/>
          <w:bCs/>
          <w:szCs w:val="24"/>
        </w:rPr>
        <w:t xml:space="preserve"> – </w:t>
      </w:r>
      <w:r w:rsidRPr="00B9216B">
        <w:rPr>
          <w:szCs w:val="24"/>
        </w:rPr>
        <w:t>4</w:t>
      </w:r>
      <w:r>
        <w:rPr>
          <w:szCs w:val="24"/>
          <w:lang w:val="kk-KZ"/>
        </w:rPr>
        <w:t>5</w:t>
      </w:r>
      <w:r w:rsidRPr="00B9216B">
        <w:rPr>
          <w:b/>
          <w:bCs/>
          <w:szCs w:val="24"/>
        </w:rPr>
        <w:t xml:space="preserve"> </w:t>
      </w:r>
      <w:proofErr w:type="spellStart"/>
      <w:r w:rsidRPr="00B9216B">
        <w:rPr>
          <w:szCs w:val="24"/>
        </w:rPr>
        <w:t>дақиқа</w:t>
      </w:r>
      <w:proofErr w:type="spellEnd"/>
    </w:p>
    <w:p w:rsidR="003C3513" w:rsidRPr="00B9216B" w:rsidRDefault="003C3513" w:rsidP="003C3513">
      <w:pPr>
        <w:rPr>
          <w:szCs w:val="24"/>
        </w:rPr>
      </w:pPr>
      <w:r w:rsidRPr="00B9216B">
        <w:rPr>
          <w:b/>
          <w:bCs/>
          <w:szCs w:val="24"/>
        </w:rPr>
        <w:t xml:space="preserve">Балл </w:t>
      </w:r>
      <w:proofErr w:type="spellStart"/>
      <w:proofErr w:type="gramStart"/>
      <w:r w:rsidRPr="00B9216B">
        <w:rPr>
          <w:b/>
          <w:bCs/>
          <w:szCs w:val="24"/>
        </w:rPr>
        <w:t>миқдори</w:t>
      </w:r>
      <w:proofErr w:type="spellEnd"/>
      <w:r w:rsidRPr="00B9216B">
        <w:rPr>
          <w:b/>
          <w:bCs/>
          <w:szCs w:val="24"/>
        </w:rPr>
        <w:t xml:space="preserve">  –</w:t>
      </w:r>
      <w:proofErr w:type="gramEnd"/>
      <w:r w:rsidRPr="00B9216B">
        <w:rPr>
          <w:b/>
          <w:bCs/>
          <w:szCs w:val="24"/>
        </w:rPr>
        <w:t xml:space="preserve"> </w:t>
      </w:r>
      <w:r>
        <w:rPr>
          <w:szCs w:val="24"/>
          <w:lang w:val="uz-Cyrl-UZ"/>
        </w:rPr>
        <w:t>30</w:t>
      </w:r>
      <w:r w:rsidRPr="00B9216B">
        <w:rPr>
          <w:b/>
          <w:bCs/>
          <w:szCs w:val="24"/>
        </w:rPr>
        <w:t xml:space="preserve"> </w:t>
      </w:r>
      <w:r w:rsidRPr="00B9216B">
        <w:rPr>
          <w:szCs w:val="24"/>
        </w:rPr>
        <w:t>балл</w:t>
      </w:r>
    </w:p>
    <w:p w:rsidR="003C3513" w:rsidRPr="00B9216B" w:rsidRDefault="003C3513" w:rsidP="003C3513">
      <w:pPr>
        <w:spacing w:line="276" w:lineRule="exact"/>
        <w:rPr>
          <w:szCs w:val="24"/>
        </w:rPr>
      </w:pPr>
    </w:p>
    <w:p w:rsidR="003C3513" w:rsidRPr="00B9216B" w:rsidRDefault="003C3513" w:rsidP="003C3513">
      <w:pPr>
        <w:rPr>
          <w:szCs w:val="24"/>
        </w:rPr>
      </w:pPr>
      <w:proofErr w:type="spellStart"/>
      <w:r w:rsidRPr="00B9216B">
        <w:rPr>
          <w:b/>
          <w:bCs/>
          <w:szCs w:val="24"/>
        </w:rPr>
        <w:t>Топшириқ</w:t>
      </w:r>
      <w:proofErr w:type="spellEnd"/>
      <w:r w:rsidRPr="00B9216B">
        <w:rPr>
          <w:b/>
          <w:bCs/>
          <w:szCs w:val="24"/>
        </w:rPr>
        <w:t xml:space="preserve"> </w:t>
      </w:r>
      <w:proofErr w:type="spellStart"/>
      <w:r w:rsidRPr="00B9216B">
        <w:rPr>
          <w:b/>
          <w:bCs/>
          <w:szCs w:val="24"/>
        </w:rPr>
        <w:t>турлари</w:t>
      </w:r>
      <w:proofErr w:type="spellEnd"/>
      <w:r w:rsidRPr="00B9216B">
        <w:rPr>
          <w:b/>
          <w:bCs/>
          <w:szCs w:val="24"/>
        </w:rPr>
        <w:t>:</w:t>
      </w:r>
    </w:p>
    <w:p w:rsidR="003C3513" w:rsidRPr="00B9216B" w:rsidRDefault="003C3513" w:rsidP="003C3513">
      <w:pPr>
        <w:ind w:left="280"/>
        <w:rPr>
          <w:szCs w:val="24"/>
        </w:rPr>
      </w:pPr>
      <w:r w:rsidRPr="00B9216B">
        <w:rPr>
          <w:b/>
          <w:bCs/>
          <w:szCs w:val="24"/>
          <w:lang w:val="uz-Cyrl-UZ"/>
        </w:rPr>
        <w:t>ЖКТ</w:t>
      </w:r>
      <w:r w:rsidRPr="00B9216B">
        <w:rPr>
          <w:b/>
          <w:bCs/>
          <w:szCs w:val="24"/>
        </w:rPr>
        <w:t xml:space="preserve"> </w:t>
      </w:r>
      <w:r w:rsidRPr="00B9216B">
        <w:rPr>
          <w:szCs w:val="24"/>
        </w:rPr>
        <w:t>–</w:t>
      </w:r>
      <w:r w:rsidRPr="00B9216B">
        <w:rPr>
          <w:b/>
          <w:bCs/>
          <w:szCs w:val="24"/>
        </w:rPr>
        <w:t xml:space="preserve"> </w:t>
      </w:r>
      <w:r w:rsidRPr="00B9216B">
        <w:rPr>
          <w:szCs w:val="24"/>
          <w:lang w:val="uz-Cyrl-UZ"/>
        </w:rPr>
        <w:t>жавоби кўп танловли саволлар</w:t>
      </w:r>
      <w:r w:rsidRPr="00B9216B">
        <w:rPr>
          <w:szCs w:val="24"/>
        </w:rPr>
        <w:t>;</w:t>
      </w:r>
    </w:p>
    <w:p w:rsidR="003C3513" w:rsidRDefault="003C3513" w:rsidP="003C3513">
      <w:pPr>
        <w:spacing w:line="299" w:lineRule="auto"/>
        <w:ind w:left="280" w:right="4420"/>
        <w:rPr>
          <w:b/>
          <w:bCs/>
          <w:szCs w:val="24"/>
        </w:rPr>
      </w:pPr>
      <w:r w:rsidRPr="00B9216B">
        <w:rPr>
          <w:b/>
          <w:bCs/>
          <w:szCs w:val="24"/>
        </w:rPr>
        <w:t xml:space="preserve">ҚЖ </w:t>
      </w:r>
      <w:r w:rsidRPr="00B9216B">
        <w:rPr>
          <w:szCs w:val="24"/>
        </w:rPr>
        <w:t>–</w:t>
      </w:r>
      <w:r w:rsidRPr="00B9216B">
        <w:rPr>
          <w:szCs w:val="24"/>
          <w:lang w:val="uz-Cyrl-UZ"/>
        </w:rPr>
        <w:t>қисқа жавобни талаб қиладиган саволлар</w:t>
      </w:r>
      <w:r w:rsidRPr="00B9216B">
        <w:rPr>
          <w:szCs w:val="24"/>
        </w:rPr>
        <w:t>;</w:t>
      </w:r>
      <w:r w:rsidRPr="00B9216B">
        <w:rPr>
          <w:b/>
          <w:bCs/>
          <w:szCs w:val="24"/>
        </w:rPr>
        <w:t xml:space="preserve"> </w:t>
      </w:r>
    </w:p>
    <w:p w:rsidR="003C3513" w:rsidRPr="00B9216B" w:rsidRDefault="003C3513" w:rsidP="003C3513">
      <w:pPr>
        <w:spacing w:line="299" w:lineRule="auto"/>
        <w:ind w:left="280" w:right="4420"/>
        <w:rPr>
          <w:szCs w:val="24"/>
        </w:rPr>
      </w:pPr>
      <w:r w:rsidRPr="00B9216B">
        <w:rPr>
          <w:b/>
          <w:bCs/>
          <w:szCs w:val="24"/>
          <w:lang w:val="uz-Cyrl-UZ"/>
        </w:rPr>
        <w:t>Б</w:t>
      </w:r>
      <w:r w:rsidRPr="00B9216B">
        <w:rPr>
          <w:b/>
          <w:bCs/>
          <w:szCs w:val="24"/>
        </w:rPr>
        <w:t xml:space="preserve">Ж – </w:t>
      </w:r>
      <w:r w:rsidRPr="00B9216B">
        <w:rPr>
          <w:szCs w:val="24"/>
          <w:lang w:val="uz-Cyrl-UZ"/>
        </w:rPr>
        <w:t>батафсил жавобни талаб қиладиган саволлар</w:t>
      </w:r>
      <w:r w:rsidRPr="00B9216B">
        <w:rPr>
          <w:szCs w:val="24"/>
        </w:rPr>
        <w:t>.</w:t>
      </w:r>
    </w:p>
    <w:p w:rsidR="003C3513" w:rsidRDefault="003C3513" w:rsidP="003C3513">
      <w:pPr>
        <w:spacing w:line="177" w:lineRule="exact"/>
        <w:rPr>
          <w:sz w:val="20"/>
          <w:szCs w:val="20"/>
        </w:rPr>
      </w:pPr>
    </w:p>
    <w:p w:rsidR="003C3513" w:rsidRPr="00752870" w:rsidRDefault="003C3513" w:rsidP="003C3513">
      <w:pPr>
        <w:jc w:val="center"/>
        <w:rPr>
          <w:szCs w:val="24"/>
          <w:lang w:val="uz-Cyrl-UZ"/>
        </w:rPr>
      </w:pPr>
      <w:r w:rsidRPr="00752870">
        <w:rPr>
          <w:b/>
          <w:bCs/>
          <w:szCs w:val="24"/>
          <w:lang w:val="uz-Cyrl-UZ"/>
        </w:rPr>
        <w:t>Жамловчи баҳолаш таркиби</w:t>
      </w:r>
    </w:p>
    <w:p w:rsidR="003C3513" w:rsidRDefault="003C3513" w:rsidP="003C3513">
      <w:pPr>
        <w:spacing w:line="233" w:lineRule="exact"/>
        <w:rPr>
          <w:sz w:val="20"/>
          <w:szCs w:val="20"/>
        </w:rPr>
      </w:pPr>
    </w:p>
    <w:p w:rsidR="003C3513" w:rsidRPr="00B9216B" w:rsidRDefault="003C3513" w:rsidP="003C3513">
      <w:pPr>
        <w:ind w:right="20" w:firstLine="708"/>
        <w:rPr>
          <w:szCs w:val="24"/>
        </w:rPr>
      </w:pPr>
      <w:proofErr w:type="spellStart"/>
      <w:r w:rsidRPr="00B9216B">
        <w:rPr>
          <w:szCs w:val="24"/>
        </w:rPr>
        <w:t>Бер</w:t>
      </w:r>
      <w:proofErr w:type="spellEnd"/>
      <w:r w:rsidRPr="00B9216B">
        <w:rPr>
          <w:szCs w:val="24"/>
          <w:lang w:val="uz-Cyrl-UZ"/>
        </w:rPr>
        <w:t>и</w:t>
      </w:r>
      <w:proofErr w:type="spellStart"/>
      <w:r w:rsidRPr="00B9216B">
        <w:rPr>
          <w:szCs w:val="24"/>
        </w:rPr>
        <w:t>лг</w:t>
      </w:r>
      <w:proofErr w:type="spellEnd"/>
      <w:r w:rsidRPr="00B9216B">
        <w:rPr>
          <w:szCs w:val="24"/>
          <w:lang w:val="uz-Cyrl-UZ"/>
        </w:rPr>
        <w:t>а</w:t>
      </w:r>
      <w:r w:rsidRPr="00B9216B">
        <w:rPr>
          <w:szCs w:val="24"/>
        </w:rPr>
        <w:t xml:space="preserve">н </w:t>
      </w:r>
      <w:proofErr w:type="spellStart"/>
      <w:r w:rsidRPr="00B9216B">
        <w:rPr>
          <w:szCs w:val="24"/>
        </w:rPr>
        <w:t>н</w:t>
      </w:r>
      <w:proofErr w:type="spellEnd"/>
      <w:r w:rsidRPr="00B9216B">
        <w:rPr>
          <w:szCs w:val="24"/>
          <w:lang w:val="uz-Cyrl-UZ"/>
        </w:rPr>
        <w:t>усҳ</w:t>
      </w:r>
      <w:r w:rsidRPr="00B9216B">
        <w:rPr>
          <w:szCs w:val="24"/>
        </w:rPr>
        <w:t xml:space="preserve">а </w:t>
      </w:r>
      <w:r w:rsidRPr="00B9216B">
        <w:rPr>
          <w:szCs w:val="24"/>
          <w:lang w:val="uz-Cyrl-UZ"/>
        </w:rPr>
        <w:t>жавоби кўп танловли саволларни</w:t>
      </w:r>
      <w:r w:rsidRPr="00B9216B">
        <w:rPr>
          <w:szCs w:val="24"/>
        </w:rPr>
        <w:t>, қ</w:t>
      </w:r>
      <w:r w:rsidRPr="00B9216B">
        <w:rPr>
          <w:szCs w:val="24"/>
          <w:lang w:val="uz-Cyrl-UZ"/>
        </w:rPr>
        <w:t>и</w:t>
      </w:r>
      <w:proofErr w:type="spellStart"/>
      <w:r w:rsidRPr="00B9216B">
        <w:rPr>
          <w:szCs w:val="24"/>
        </w:rPr>
        <w:t>сқа</w:t>
      </w:r>
      <w:proofErr w:type="spellEnd"/>
      <w:r w:rsidRPr="00B9216B">
        <w:rPr>
          <w:szCs w:val="24"/>
        </w:rPr>
        <w:t xml:space="preserve"> </w:t>
      </w:r>
      <w:r w:rsidRPr="00B9216B">
        <w:rPr>
          <w:szCs w:val="24"/>
          <w:lang w:val="uz-Cyrl-UZ"/>
        </w:rPr>
        <w:t>ва</w:t>
      </w:r>
      <w:r w:rsidRPr="00B9216B">
        <w:rPr>
          <w:szCs w:val="24"/>
        </w:rPr>
        <w:t xml:space="preserve"> </w:t>
      </w:r>
      <w:r w:rsidRPr="00B9216B">
        <w:rPr>
          <w:szCs w:val="24"/>
          <w:lang w:val="uz-Cyrl-UZ"/>
        </w:rPr>
        <w:t>батафсил</w:t>
      </w:r>
      <w:r w:rsidRPr="00B9216B">
        <w:rPr>
          <w:szCs w:val="24"/>
        </w:rPr>
        <w:t xml:space="preserve"> </w:t>
      </w:r>
      <w:r w:rsidRPr="00B9216B">
        <w:rPr>
          <w:szCs w:val="24"/>
          <w:lang w:val="uz-Cyrl-UZ"/>
        </w:rPr>
        <w:t>жавобни</w:t>
      </w:r>
      <w:r w:rsidRPr="00B9216B">
        <w:rPr>
          <w:szCs w:val="24"/>
        </w:rPr>
        <w:t xml:space="preserve"> </w:t>
      </w:r>
      <w:r w:rsidRPr="00B9216B">
        <w:rPr>
          <w:szCs w:val="24"/>
          <w:lang w:val="uz-Cyrl-UZ"/>
        </w:rPr>
        <w:t>талаб қиладиган саволларни қамраб олувчи</w:t>
      </w:r>
      <w:r w:rsidRPr="00B9216B">
        <w:rPr>
          <w:szCs w:val="24"/>
        </w:rPr>
        <w:t xml:space="preserve"> </w:t>
      </w:r>
      <w:r>
        <w:rPr>
          <w:b/>
          <w:szCs w:val="24"/>
          <w:lang w:val="kk-KZ"/>
        </w:rPr>
        <w:t>10</w:t>
      </w:r>
      <w:r w:rsidRPr="00B9216B">
        <w:rPr>
          <w:szCs w:val="24"/>
        </w:rPr>
        <w:t xml:space="preserve"> </w:t>
      </w:r>
      <w:proofErr w:type="gramStart"/>
      <w:r w:rsidRPr="00B9216B">
        <w:rPr>
          <w:szCs w:val="24"/>
        </w:rPr>
        <w:t>т</w:t>
      </w:r>
      <w:r w:rsidRPr="00B9216B">
        <w:rPr>
          <w:szCs w:val="24"/>
          <w:lang w:val="uz-Cyrl-UZ"/>
        </w:rPr>
        <w:t xml:space="preserve">опшириқдан </w:t>
      </w:r>
      <w:r w:rsidRPr="00B9216B">
        <w:rPr>
          <w:szCs w:val="24"/>
        </w:rPr>
        <w:t xml:space="preserve"> </w:t>
      </w:r>
      <w:r w:rsidRPr="00B9216B">
        <w:rPr>
          <w:szCs w:val="24"/>
          <w:lang w:val="uz-Cyrl-UZ"/>
        </w:rPr>
        <w:t>иборат</w:t>
      </w:r>
      <w:proofErr w:type="gramEnd"/>
      <w:r w:rsidRPr="00B9216B">
        <w:rPr>
          <w:szCs w:val="24"/>
        </w:rPr>
        <w:t>.</w:t>
      </w:r>
    </w:p>
    <w:p w:rsidR="003C3513" w:rsidRPr="00B9216B" w:rsidRDefault="003C3513" w:rsidP="003C3513">
      <w:pPr>
        <w:ind w:firstLine="708"/>
        <w:rPr>
          <w:szCs w:val="24"/>
        </w:rPr>
      </w:pPr>
      <w:r w:rsidRPr="00B9216B">
        <w:rPr>
          <w:szCs w:val="24"/>
          <w:lang w:val="uz-Cyrl-UZ"/>
        </w:rPr>
        <w:t>Жавоби кўп танловли саволларга</w:t>
      </w:r>
      <w:r w:rsidRPr="00B9216B">
        <w:rPr>
          <w:szCs w:val="24"/>
        </w:rPr>
        <w:t xml:space="preserve"> </w:t>
      </w:r>
      <w:r w:rsidRPr="00B9216B">
        <w:rPr>
          <w:szCs w:val="24"/>
          <w:lang w:val="uz-Cyrl-UZ"/>
        </w:rPr>
        <w:t>ўқувчилар тавсия этилган</w:t>
      </w:r>
      <w:r w:rsidRPr="00B9216B">
        <w:rPr>
          <w:szCs w:val="24"/>
        </w:rPr>
        <w:t xml:space="preserve"> </w:t>
      </w:r>
      <w:r w:rsidRPr="00B9216B">
        <w:rPr>
          <w:szCs w:val="24"/>
          <w:lang w:val="uz-Cyrl-UZ"/>
        </w:rPr>
        <w:t>жавоб нусҳаларидан тўғри жавобни танлаш орқали жавоб беради</w:t>
      </w:r>
      <w:r w:rsidRPr="00B9216B">
        <w:rPr>
          <w:szCs w:val="24"/>
        </w:rPr>
        <w:t>.</w:t>
      </w:r>
    </w:p>
    <w:p w:rsidR="003C3513" w:rsidRPr="00B9216B" w:rsidRDefault="003C3513" w:rsidP="003C3513">
      <w:pPr>
        <w:ind w:firstLine="708"/>
        <w:rPr>
          <w:szCs w:val="24"/>
        </w:rPr>
      </w:pPr>
      <w:r w:rsidRPr="00B9216B">
        <w:rPr>
          <w:szCs w:val="24"/>
          <w:lang w:val="uz-Cyrl-UZ"/>
        </w:rPr>
        <w:t>Қисқа жавобни талаб қиладиган саволларга</w:t>
      </w:r>
      <w:r w:rsidRPr="00B9216B">
        <w:rPr>
          <w:szCs w:val="24"/>
        </w:rPr>
        <w:t xml:space="preserve"> </w:t>
      </w:r>
      <w:r w:rsidRPr="00B9216B">
        <w:rPr>
          <w:szCs w:val="24"/>
          <w:lang w:val="uz-Cyrl-UZ"/>
        </w:rPr>
        <w:t>ўқувчилар</w:t>
      </w:r>
      <w:r w:rsidRPr="00B9216B">
        <w:rPr>
          <w:szCs w:val="24"/>
        </w:rPr>
        <w:t xml:space="preserve"> </w:t>
      </w:r>
      <w:r w:rsidRPr="00B9216B">
        <w:rPr>
          <w:szCs w:val="24"/>
          <w:lang w:val="uz-Cyrl-UZ"/>
        </w:rPr>
        <w:t>хисобланган қиймати</w:t>
      </w:r>
      <w:r w:rsidRPr="00B9216B">
        <w:rPr>
          <w:szCs w:val="24"/>
        </w:rPr>
        <w:t xml:space="preserve">, </w:t>
      </w:r>
      <w:r w:rsidRPr="00B9216B">
        <w:rPr>
          <w:szCs w:val="24"/>
          <w:lang w:val="uz-Cyrl-UZ"/>
        </w:rPr>
        <w:t>сўзлар</w:t>
      </w:r>
      <w:r w:rsidRPr="00B9216B">
        <w:rPr>
          <w:szCs w:val="24"/>
        </w:rPr>
        <w:t xml:space="preserve"> </w:t>
      </w:r>
      <w:r w:rsidRPr="00B9216B">
        <w:rPr>
          <w:szCs w:val="24"/>
          <w:lang w:val="uz-Cyrl-UZ"/>
        </w:rPr>
        <w:t>ёки</w:t>
      </w:r>
      <w:r w:rsidRPr="00B9216B">
        <w:rPr>
          <w:szCs w:val="24"/>
        </w:rPr>
        <w:t xml:space="preserve"> қ</w:t>
      </w:r>
      <w:r w:rsidRPr="00B9216B">
        <w:rPr>
          <w:szCs w:val="24"/>
          <w:lang w:val="uz-Cyrl-UZ"/>
        </w:rPr>
        <w:t>и</w:t>
      </w:r>
      <w:proofErr w:type="spellStart"/>
      <w:r w:rsidRPr="00B9216B">
        <w:rPr>
          <w:szCs w:val="24"/>
        </w:rPr>
        <w:t>сқа</w:t>
      </w:r>
      <w:proofErr w:type="spellEnd"/>
      <w:r w:rsidRPr="00B9216B">
        <w:rPr>
          <w:szCs w:val="24"/>
        </w:rPr>
        <w:t xml:space="preserve"> </w:t>
      </w:r>
      <w:r w:rsidRPr="00B9216B">
        <w:rPr>
          <w:szCs w:val="24"/>
          <w:lang w:val="uz-Cyrl-UZ"/>
        </w:rPr>
        <w:t>жумла</w:t>
      </w:r>
      <w:r w:rsidRPr="00B9216B">
        <w:rPr>
          <w:szCs w:val="24"/>
        </w:rPr>
        <w:t xml:space="preserve"> т</w:t>
      </w:r>
      <w:r w:rsidRPr="00B9216B">
        <w:rPr>
          <w:szCs w:val="24"/>
          <w:lang w:val="uz-Cyrl-UZ"/>
        </w:rPr>
        <w:t>урида жавоб беради</w:t>
      </w:r>
      <w:r w:rsidRPr="00B9216B">
        <w:rPr>
          <w:szCs w:val="24"/>
        </w:rPr>
        <w:t>.</w:t>
      </w:r>
    </w:p>
    <w:p w:rsidR="00EB6865" w:rsidRDefault="003C3513" w:rsidP="003C3513">
      <w:pPr>
        <w:spacing w:after="0"/>
        <w:ind w:left="0" w:right="0" w:firstLine="0"/>
        <w:jc w:val="left"/>
      </w:pPr>
      <w:r w:rsidRPr="00B9216B">
        <w:rPr>
          <w:szCs w:val="24"/>
          <w:lang w:val="uz-Cyrl-UZ"/>
        </w:rPr>
        <w:t>Батафсил жавобни талаб қиладиган саволларга</w:t>
      </w:r>
      <w:r w:rsidRPr="00B9216B">
        <w:rPr>
          <w:szCs w:val="24"/>
        </w:rPr>
        <w:t xml:space="preserve"> </w:t>
      </w:r>
      <w:r w:rsidRPr="00B9216B">
        <w:rPr>
          <w:szCs w:val="24"/>
          <w:lang w:val="uz-Cyrl-UZ"/>
        </w:rPr>
        <w:t>ўқувчилар</w:t>
      </w:r>
      <w:r w:rsidRPr="00B9216B">
        <w:rPr>
          <w:szCs w:val="24"/>
        </w:rPr>
        <w:t xml:space="preserve"> </w:t>
      </w:r>
      <w:proofErr w:type="spellStart"/>
      <w:r w:rsidRPr="00B9216B">
        <w:rPr>
          <w:szCs w:val="24"/>
        </w:rPr>
        <w:t>максимал</w:t>
      </w:r>
      <w:proofErr w:type="spellEnd"/>
      <w:r w:rsidRPr="00B9216B">
        <w:rPr>
          <w:szCs w:val="24"/>
        </w:rPr>
        <w:t xml:space="preserve"> балл </w:t>
      </w:r>
      <w:r w:rsidRPr="00B9216B">
        <w:rPr>
          <w:szCs w:val="24"/>
          <w:lang w:val="uz-Cyrl-UZ"/>
        </w:rPr>
        <w:t>йиғиш учун</w:t>
      </w:r>
      <w:r w:rsidRPr="00B9216B">
        <w:rPr>
          <w:szCs w:val="24"/>
        </w:rPr>
        <w:t xml:space="preserve"> </w:t>
      </w:r>
      <w:r w:rsidRPr="00B9216B">
        <w:rPr>
          <w:szCs w:val="24"/>
          <w:lang w:val="uz-Cyrl-UZ"/>
        </w:rPr>
        <w:t>топшириқнинг ечимини топиш йўлида</w:t>
      </w:r>
      <w:r w:rsidRPr="00B9216B">
        <w:rPr>
          <w:szCs w:val="24"/>
        </w:rPr>
        <w:t xml:space="preserve"> </w:t>
      </w:r>
      <w:r w:rsidRPr="00B9216B">
        <w:rPr>
          <w:szCs w:val="24"/>
          <w:lang w:val="uz-Cyrl-UZ"/>
        </w:rPr>
        <w:t>ҳар бир қадамини аниқ кўрсатиши лозим</w:t>
      </w:r>
      <w:r w:rsidRPr="00B9216B">
        <w:rPr>
          <w:szCs w:val="24"/>
        </w:rPr>
        <w:t xml:space="preserve">. </w:t>
      </w:r>
      <w:r w:rsidRPr="00B9216B">
        <w:rPr>
          <w:szCs w:val="24"/>
          <w:lang w:val="uz-Cyrl-UZ"/>
        </w:rPr>
        <w:t>Ўқувчининг математик усуларни танлаш ва қўллана олиш қобилияти баҳоланади</w:t>
      </w:r>
      <w:r w:rsidRPr="00B9216B">
        <w:rPr>
          <w:szCs w:val="24"/>
        </w:rPr>
        <w:t>. Т</w:t>
      </w:r>
      <w:r w:rsidRPr="00B9216B">
        <w:rPr>
          <w:szCs w:val="24"/>
          <w:lang w:val="uz-Cyrl-UZ"/>
        </w:rPr>
        <w:t>опшириқ</w:t>
      </w:r>
      <w:r w:rsidRPr="00B9216B">
        <w:rPr>
          <w:szCs w:val="24"/>
        </w:rPr>
        <w:t xml:space="preserve"> </w:t>
      </w:r>
      <w:r w:rsidRPr="00B9216B">
        <w:rPr>
          <w:szCs w:val="24"/>
          <w:lang w:val="uz-Cyrl-UZ"/>
        </w:rPr>
        <w:t>бир неча</w:t>
      </w:r>
      <w:r w:rsidRPr="00B9216B">
        <w:rPr>
          <w:szCs w:val="24"/>
        </w:rPr>
        <w:t xml:space="preserve"> </w:t>
      </w:r>
      <w:r w:rsidRPr="00B9216B">
        <w:rPr>
          <w:szCs w:val="24"/>
          <w:lang w:val="uz-Cyrl-UZ"/>
        </w:rPr>
        <w:t>қисмлардан</w:t>
      </w:r>
      <w:r w:rsidRPr="00B9216B">
        <w:rPr>
          <w:szCs w:val="24"/>
        </w:rPr>
        <w:t>/с</w:t>
      </w:r>
      <w:r w:rsidRPr="00B9216B">
        <w:rPr>
          <w:szCs w:val="24"/>
          <w:lang w:val="uz-Cyrl-UZ"/>
        </w:rPr>
        <w:t>аволлардан бўлиши</w:t>
      </w:r>
      <w:r w:rsidRPr="00B9216B">
        <w:rPr>
          <w:szCs w:val="24"/>
        </w:rPr>
        <w:t xml:space="preserve"> м</w:t>
      </w:r>
      <w:r w:rsidRPr="00B9216B">
        <w:rPr>
          <w:szCs w:val="24"/>
          <w:lang w:val="uz-Cyrl-UZ"/>
        </w:rPr>
        <w:t>у</w:t>
      </w:r>
      <w:proofErr w:type="spellStart"/>
      <w:r w:rsidRPr="00B9216B">
        <w:rPr>
          <w:szCs w:val="24"/>
        </w:rPr>
        <w:t>мк</w:t>
      </w:r>
      <w:proofErr w:type="spellEnd"/>
      <w:r w:rsidRPr="00B9216B">
        <w:rPr>
          <w:szCs w:val="24"/>
          <w:lang w:val="uz-Cyrl-UZ"/>
        </w:rPr>
        <w:t>и</w:t>
      </w:r>
      <w:r w:rsidRPr="00B9216B">
        <w:rPr>
          <w:szCs w:val="24"/>
        </w:rPr>
        <w:t>н.</w:t>
      </w:r>
      <w:r w:rsidR="00EB6865">
        <w:br w:type="page"/>
      </w:r>
    </w:p>
    <w:p w:rsidR="00EB6865" w:rsidRDefault="00EB6865" w:rsidP="00EB6865">
      <w:pPr>
        <w:spacing w:after="0"/>
        <w:ind w:left="0" w:right="0" w:firstLine="0"/>
        <w:jc w:val="left"/>
        <w:sectPr w:rsidR="00EB6865">
          <w:pgSz w:w="11906" w:h="16838"/>
          <w:pgMar w:top="1134" w:right="850" w:bottom="1134" w:left="993" w:header="1134" w:footer="708" w:gutter="0"/>
          <w:cols w:space="720"/>
        </w:sectPr>
      </w:pPr>
    </w:p>
    <w:p w:rsidR="003C3513" w:rsidRPr="00626F3D" w:rsidRDefault="003C3513" w:rsidP="003C3513">
      <w:pPr>
        <w:ind w:left="3800"/>
        <w:rPr>
          <w:sz w:val="20"/>
          <w:szCs w:val="20"/>
          <w:lang w:val="uz-Cyrl-UZ"/>
        </w:rPr>
      </w:pPr>
      <w:r>
        <w:rPr>
          <w:b/>
          <w:bCs/>
          <w:szCs w:val="24"/>
        </w:rPr>
        <w:lastRenderedPageBreak/>
        <w:t>1-</w:t>
      </w:r>
      <w:r>
        <w:rPr>
          <w:b/>
          <w:bCs/>
          <w:szCs w:val="24"/>
          <w:lang w:val="uz-Cyrl-UZ"/>
        </w:rPr>
        <w:t xml:space="preserve">чорак бўйича жамловчи баҳолаш </w:t>
      </w:r>
      <w:proofErr w:type="gramStart"/>
      <w:r>
        <w:rPr>
          <w:b/>
          <w:bCs/>
          <w:szCs w:val="24"/>
        </w:rPr>
        <w:t>т</w:t>
      </w:r>
      <w:r>
        <w:rPr>
          <w:b/>
          <w:bCs/>
          <w:szCs w:val="24"/>
          <w:lang w:val="uz-Cyrl-UZ"/>
        </w:rPr>
        <w:t xml:space="preserve">опшириқларининг </w:t>
      </w:r>
      <w:r>
        <w:rPr>
          <w:b/>
          <w:bCs/>
          <w:szCs w:val="24"/>
        </w:rPr>
        <w:t xml:space="preserve"> </w:t>
      </w:r>
      <w:r>
        <w:rPr>
          <w:b/>
          <w:bCs/>
          <w:szCs w:val="24"/>
          <w:lang w:val="uz-Cyrl-UZ"/>
        </w:rPr>
        <w:t>тавсифномаси</w:t>
      </w:r>
      <w:proofErr w:type="gramEnd"/>
    </w:p>
    <w:tbl>
      <w:tblPr>
        <w:tblStyle w:val="TableGrid"/>
        <w:tblW w:w="15497" w:type="dxa"/>
        <w:tblInd w:w="-254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837"/>
        <w:gridCol w:w="3314"/>
        <w:gridCol w:w="1817"/>
        <w:gridCol w:w="1600"/>
        <w:gridCol w:w="1723"/>
        <w:gridCol w:w="1363"/>
        <w:gridCol w:w="1597"/>
        <w:gridCol w:w="1101"/>
        <w:gridCol w:w="1145"/>
      </w:tblGrid>
      <w:tr w:rsidR="003C3513" w:rsidTr="003C3513">
        <w:trPr>
          <w:trHeight w:val="1116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Pr="003C3513" w:rsidRDefault="003C3513" w:rsidP="003C3513">
            <w:pPr>
              <w:pStyle w:val="TableParagraph"/>
              <w:spacing w:before="7"/>
              <w:rPr>
                <w:b/>
                <w:sz w:val="31"/>
                <w:lang w:val="uz-Cyrl-UZ"/>
              </w:rPr>
            </w:pPr>
          </w:p>
          <w:p w:rsidR="003C3513" w:rsidRPr="00BD76B2" w:rsidRDefault="003C3513" w:rsidP="003C3513">
            <w:pPr>
              <w:pStyle w:val="TableParagraph"/>
              <w:ind w:left="458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</w:rPr>
              <w:t>Б</w:t>
            </w:r>
            <w:r>
              <w:rPr>
                <w:b/>
                <w:sz w:val="24"/>
                <w:lang w:val="uz-Cyrl-UZ"/>
              </w:rPr>
              <w:t>ўлим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C3513" w:rsidRPr="00BD76B2" w:rsidRDefault="003C3513" w:rsidP="003C3513">
            <w:pPr>
              <w:pStyle w:val="TableParagraph"/>
              <w:ind w:left="1164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  <w:lang w:val="uz-Cyrl-UZ"/>
              </w:rPr>
              <w:t>Қамраладиган мақсадлар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pStyle w:val="TableParagraph"/>
              <w:spacing w:before="87"/>
              <w:ind w:left="144" w:right="127" w:hanging="2"/>
              <w:jc w:val="center"/>
              <w:rPr>
                <w:b/>
                <w:sz w:val="24"/>
              </w:rPr>
            </w:pPr>
            <w:r>
              <w:rPr>
                <w:b/>
                <w:bCs/>
                <w:w w:val="99"/>
                <w:sz w:val="24"/>
                <w:szCs w:val="24"/>
                <w:lang w:val="uz-Cyrl-UZ"/>
              </w:rPr>
              <w:t xml:space="preserve">Фикрлаш </w:t>
            </w:r>
            <w:r w:rsidRPr="00626F3D">
              <w:rPr>
                <w:b/>
                <w:bCs/>
                <w:w w:val="99"/>
                <w:sz w:val="20"/>
                <w:szCs w:val="20"/>
                <w:lang w:val="uz-Cyrl-UZ"/>
              </w:rPr>
              <w:t>қобилиятлари</w:t>
            </w:r>
            <w:r>
              <w:rPr>
                <w:b/>
                <w:bCs/>
                <w:w w:val="99"/>
                <w:sz w:val="20"/>
                <w:szCs w:val="20"/>
                <w:lang w:val="uz-Cyrl-UZ"/>
              </w:rPr>
              <w:t xml:space="preserve"> </w:t>
            </w:r>
            <w:r w:rsidRPr="00626F3D">
              <w:rPr>
                <w:b/>
                <w:bCs/>
                <w:w w:val="99"/>
                <w:sz w:val="20"/>
                <w:szCs w:val="20"/>
                <w:lang w:val="uz-Cyrl-UZ"/>
              </w:rPr>
              <w:t>нинг</w:t>
            </w:r>
            <w:r>
              <w:rPr>
                <w:b/>
                <w:bCs/>
                <w:w w:val="99"/>
                <w:sz w:val="24"/>
                <w:szCs w:val="24"/>
                <w:lang w:val="uz-Cyrl-UZ"/>
              </w:rPr>
              <w:t xml:space="preserve"> даражаси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pStyle w:val="TableParagraph"/>
              <w:spacing w:before="87"/>
              <w:ind w:left="147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Топшириқ сони</w:t>
            </w:r>
            <w:r>
              <w:rPr>
                <w:b/>
                <w:sz w:val="24"/>
              </w:rPr>
              <w:t>*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pStyle w:val="TableParagraph"/>
              <w:spacing w:before="87"/>
              <w:ind w:left="168" w:right="151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z w:val="24"/>
                <w:lang w:val="uz-Cyrl-UZ"/>
              </w:rPr>
              <w:t>топшириқ</w:t>
            </w:r>
            <w:r>
              <w:rPr>
                <w:b/>
                <w:sz w:val="24"/>
              </w:rPr>
              <w:t>*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pStyle w:val="TableParagraph"/>
              <w:spacing w:before="224"/>
              <w:ind w:left="428" w:right="114" w:hanging="286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Топши риқ тури</w:t>
            </w:r>
            <w:r>
              <w:rPr>
                <w:b/>
                <w:sz w:val="24"/>
              </w:rPr>
              <w:t>*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pStyle w:val="TableParagraph"/>
              <w:spacing w:before="87"/>
              <w:ind w:left="202" w:right="191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Бажариш вақти</w:t>
            </w:r>
            <w:r>
              <w:rPr>
                <w:b/>
                <w:sz w:val="24"/>
              </w:rPr>
              <w:t>, мин*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C3513" w:rsidRDefault="003C3513" w:rsidP="003C3513">
            <w:pPr>
              <w:pStyle w:val="TableParagraph"/>
              <w:ind w:left="147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Балл*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Pr="00BD76B2" w:rsidRDefault="003C3513" w:rsidP="003C3513">
            <w:pPr>
              <w:pStyle w:val="TableParagraph"/>
              <w:spacing w:before="87"/>
              <w:ind w:left="116" w:right="101"/>
              <w:jc w:val="center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  <w:lang w:val="uz-Cyrl-UZ"/>
              </w:rPr>
              <w:t>Бўлим бўйича балл</w:t>
            </w:r>
          </w:p>
        </w:tc>
      </w:tr>
      <w:tr w:rsidR="00EB6865" w:rsidTr="003C3513">
        <w:trPr>
          <w:trHeight w:val="1390"/>
        </w:trPr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46"/>
              <w:ind w:left="0" w:right="0" w:firstLine="0"/>
              <w:contextualSpacing/>
              <w:jc w:val="left"/>
            </w:pPr>
            <w:r>
              <w:t xml:space="preserve">2.1 </w:t>
            </w:r>
          </w:p>
          <w:p w:rsidR="00EB6865" w:rsidRDefault="003C3513" w:rsidP="00520DDD">
            <w:pPr>
              <w:spacing w:after="0"/>
              <w:ind w:left="0" w:right="0" w:firstLine="0"/>
              <w:contextualSpacing/>
              <w:jc w:val="left"/>
            </w:pPr>
            <w:r>
              <w:rPr>
                <w:lang w:val="kk-KZ"/>
              </w:rPr>
              <w:t>Молекуляр кинетик назария асослари</w:t>
            </w:r>
            <w:r w:rsidR="00EB6865">
              <w:t xml:space="preserve"> 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3C3513">
            <w:pPr>
              <w:spacing w:after="0"/>
              <w:ind w:left="0" w:right="0" w:firstLine="0"/>
              <w:contextualSpacing/>
            </w:pPr>
            <w:r>
              <w:t xml:space="preserve">10.2.1.1 </w:t>
            </w:r>
            <w:r>
              <w:tab/>
              <w:t xml:space="preserve">Температура </w:t>
            </w:r>
            <w:r>
              <w:tab/>
            </w:r>
            <w:r w:rsidR="003C3513">
              <w:rPr>
                <w:lang w:val="uz-Cyrl-UZ"/>
              </w:rPr>
              <w:t>ва</w:t>
            </w:r>
            <w:r>
              <w:t xml:space="preserve"> </w:t>
            </w:r>
            <w:proofErr w:type="spellStart"/>
            <w:r>
              <w:t>молекулалар</w:t>
            </w:r>
            <w:proofErr w:type="spellEnd"/>
            <w:r w:rsidR="003C3513">
              <w:rPr>
                <w:lang w:val="uz-Cyrl-UZ"/>
              </w:rPr>
              <w:t>нинг</w:t>
            </w:r>
            <w:r>
              <w:t xml:space="preserve"> </w:t>
            </w:r>
            <w:r>
              <w:tab/>
            </w:r>
            <w:r w:rsidR="003C3513">
              <w:rPr>
                <w:lang w:val="uz-Cyrl-UZ"/>
              </w:rPr>
              <w:t>илгариланма ҳаракатининг</w:t>
            </w:r>
            <w:r>
              <w:t xml:space="preserve"> </w:t>
            </w:r>
            <w:r w:rsidR="003C3513">
              <w:rPr>
                <w:lang w:val="uz-Cyrl-UZ"/>
              </w:rPr>
              <w:t>ўртача кинетик энергиясининг</w:t>
            </w:r>
            <w:r>
              <w:t xml:space="preserve"> </w:t>
            </w:r>
            <w:r>
              <w:tab/>
            </w:r>
            <w:r w:rsidR="003C3513">
              <w:rPr>
                <w:lang w:val="uz-Cyrl-UZ"/>
              </w:rPr>
              <w:t>боғланишини тавсифлаш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Pr="003C3513" w:rsidRDefault="003C3513" w:rsidP="00520DDD">
            <w:pPr>
              <w:spacing w:after="0"/>
              <w:ind w:left="0" w:right="0" w:firstLine="0"/>
              <w:contextualSpacing/>
              <w:jc w:val="center"/>
              <w:rPr>
                <w:lang w:val="uz-Cyrl-UZ"/>
              </w:rPr>
            </w:pPr>
            <w:r>
              <w:rPr>
                <w:lang w:val="uz-Cyrl-UZ"/>
              </w:rPr>
              <w:t>Қўлланиш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877C24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2</w:t>
            </w:r>
            <w:r w:rsidR="00EB6865">
              <w:t xml:space="preserve">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t xml:space="preserve">1 </w:t>
            </w:r>
          </w:p>
          <w:p w:rsidR="009E56F2" w:rsidRPr="009E56F2" w:rsidRDefault="009E56F2" w:rsidP="00520DDD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3C3513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uz-Cyrl-UZ"/>
              </w:rPr>
              <w:t>Б</w:t>
            </w:r>
            <w:r>
              <w:t>Ж</w:t>
            </w:r>
            <w:r w:rsidR="00EB6865"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6F2" w:rsidRDefault="009E56F2" w:rsidP="00520DDD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  <w:p w:rsidR="00EB6865" w:rsidRDefault="009E56F2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2</w:t>
            </w:r>
            <w:r w:rsidR="00EB6865">
              <w:t xml:space="preserve"> 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8 </w:t>
            </w:r>
          </w:p>
        </w:tc>
      </w:tr>
      <w:tr w:rsidR="003C3513" w:rsidTr="003C3513">
        <w:trPr>
          <w:trHeight w:val="8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80C8C">
            <w:pPr>
              <w:spacing w:after="0"/>
              <w:ind w:left="0" w:right="2" w:firstLine="0"/>
              <w:contextualSpacing/>
            </w:pPr>
            <w:r>
              <w:t xml:space="preserve">10.2.1.3 </w:t>
            </w:r>
            <w:r>
              <w:rPr>
                <w:lang w:val="uz-Cyrl-UZ"/>
              </w:rPr>
              <w:t xml:space="preserve">Молекуляр кинетик назарияси асосий тенгламасининг </w:t>
            </w:r>
            <w:r w:rsidR="00380C8C">
              <w:rPr>
                <w:lang w:val="uz-Cyrl-UZ"/>
              </w:rPr>
              <w:t>масалалар ечишда қўлланиш</w:t>
            </w:r>
            <w: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jc w:val="center"/>
            </w:pPr>
            <w:r w:rsidRPr="00263114">
              <w:rPr>
                <w:lang w:val="uz-Cyrl-UZ"/>
              </w:rPr>
              <w:t>Қўлланиш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5</w:t>
            </w:r>
            <w: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39"/>
              <w:ind w:left="0" w:right="0" w:firstLine="0"/>
              <w:contextualSpacing/>
              <w:jc w:val="center"/>
            </w:pPr>
            <w:r>
              <w:t xml:space="preserve">ҚЖ </w:t>
            </w:r>
          </w:p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uz-Cyrl-UZ"/>
              </w:rPr>
              <w:t>Б</w:t>
            </w:r>
            <w:r>
              <w:t xml:space="preserve">Ж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2</w:t>
            </w:r>
            <w:r>
              <w:t xml:space="preserve"> </w:t>
            </w:r>
          </w:p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3</w:t>
            </w:r>
            <w:r>
              <w:t xml:space="preserve"> 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left"/>
            </w:pPr>
          </w:p>
        </w:tc>
      </w:tr>
      <w:tr w:rsidR="003C3513" w:rsidTr="003C3513">
        <w:trPr>
          <w:trHeight w:val="588"/>
        </w:trPr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left"/>
            </w:pPr>
            <w:r>
              <w:t xml:space="preserve">2.2 Газ </w:t>
            </w:r>
            <w:r>
              <w:rPr>
                <w:lang w:val="kk-KZ"/>
              </w:rPr>
              <w:t>қонунлари</w:t>
            </w:r>
            <w:r>
              <w:t xml:space="preserve"> 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80C8C">
            <w:pPr>
              <w:spacing w:after="0"/>
              <w:ind w:left="0" w:right="0" w:firstLine="0"/>
              <w:contextualSpacing/>
            </w:pPr>
            <w:r>
              <w:t xml:space="preserve">10.2.2.1 - идеал газ </w:t>
            </w:r>
            <w:r w:rsidR="00380C8C">
              <w:rPr>
                <w:lang w:val="uz-Cyrl-UZ"/>
              </w:rPr>
              <w:t>холатининг тенгламасини масалалар ечишда қўлланиш</w:t>
            </w:r>
            <w: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jc w:val="center"/>
            </w:pPr>
            <w:r w:rsidRPr="00263114">
              <w:rPr>
                <w:lang w:val="uz-Cyrl-UZ"/>
              </w:rPr>
              <w:t>Қўлланиш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4</w:t>
            </w:r>
            <w: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spacing w:after="39"/>
              <w:ind w:left="0" w:right="0" w:firstLine="0"/>
              <w:contextualSpacing/>
              <w:jc w:val="center"/>
            </w:pPr>
            <w:r>
              <w:rPr>
                <w:lang w:val="uz-Cyrl-UZ"/>
              </w:rPr>
              <w:t>Б</w:t>
            </w:r>
            <w:r>
              <w:t xml:space="preserve">Ж </w:t>
            </w:r>
          </w:p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ҚЖ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4 </w:t>
            </w:r>
          </w:p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2</w:t>
            </w:r>
            <w:r>
              <w:t xml:space="preserve"> </w:t>
            </w:r>
          </w:p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8 </w:t>
            </w:r>
          </w:p>
        </w:tc>
      </w:tr>
      <w:tr w:rsidR="003C3513" w:rsidTr="003C3513">
        <w:trPr>
          <w:trHeight w:val="8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80C8C">
            <w:pPr>
              <w:spacing w:after="0"/>
              <w:ind w:left="0" w:right="0" w:firstLine="0"/>
              <w:contextualSpacing/>
              <w:jc w:val="left"/>
            </w:pPr>
            <w:r>
              <w:t xml:space="preserve">10.2.2.5 -  газ </w:t>
            </w:r>
            <w:r w:rsidR="00380C8C">
              <w:rPr>
                <w:lang w:val="uz-Cyrl-UZ"/>
              </w:rPr>
              <w:t>қонунларини</w:t>
            </w:r>
            <w:r w:rsidR="00380C8C">
              <w:t xml:space="preserve"> </w:t>
            </w:r>
            <w:proofErr w:type="spellStart"/>
            <w:r w:rsidR="00380C8C">
              <w:t>сонли</w:t>
            </w:r>
            <w:proofErr w:type="spellEnd"/>
            <w:r>
              <w:t xml:space="preserve"> </w:t>
            </w:r>
            <w:r w:rsidR="00380C8C">
              <w:rPr>
                <w:lang w:val="uz-Cyrl-UZ"/>
              </w:rPr>
              <w:t>ва</w:t>
            </w:r>
            <w:r>
              <w:t xml:space="preserve"> график</w:t>
            </w:r>
            <w:r w:rsidR="00380C8C">
              <w:rPr>
                <w:lang w:val="uz-Cyrl-UZ"/>
              </w:rPr>
              <w:t>алик</w:t>
            </w:r>
            <w:r>
              <w:t xml:space="preserve"> </w:t>
            </w:r>
            <w:r>
              <w:tab/>
            </w:r>
            <w:r w:rsidR="00380C8C">
              <w:rPr>
                <w:lang w:val="uz-Cyrl-UZ"/>
              </w:rPr>
              <w:t>масалалар ечишда қўлланиш</w:t>
            </w:r>
            <w: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jc w:val="center"/>
            </w:pPr>
            <w:r w:rsidRPr="00263114">
              <w:rPr>
                <w:lang w:val="uz-Cyrl-UZ"/>
              </w:rPr>
              <w:t>Қўлланиш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6</w:t>
            </w:r>
            <w: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uz-Cyrl-UZ"/>
              </w:rPr>
              <w:t>ЖКТ/</w:t>
            </w:r>
            <w:r>
              <w:t xml:space="preserve"> </w:t>
            </w:r>
            <w:r>
              <w:rPr>
                <w:lang w:val="uz-Cyrl-UZ"/>
              </w:rPr>
              <w:t>Б</w:t>
            </w:r>
            <w:r>
              <w:t xml:space="preserve">Ж /ҚЖ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4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4</w:t>
            </w:r>
            <w:r>
              <w:t xml:space="preserve"> 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left"/>
            </w:pPr>
          </w:p>
        </w:tc>
      </w:tr>
      <w:tr w:rsidR="003C3513" w:rsidTr="003C3513">
        <w:trPr>
          <w:trHeight w:val="840"/>
        </w:trPr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C3513" w:rsidRDefault="003C3513" w:rsidP="003C3513">
            <w:pPr>
              <w:spacing w:after="46"/>
              <w:ind w:left="0" w:right="0" w:firstLine="0"/>
              <w:contextualSpacing/>
              <w:jc w:val="left"/>
            </w:pPr>
            <w:r>
              <w:t xml:space="preserve">2.3 </w:t>
            </w:r>
          </w:p>
          <w:p w:rsidR="003C3513" w:rsidRDefault="003C3513" w:rsidP="003C3513">
            <w:pPr>
              <w:spacing w:after="43"/>
              <w:ind w:left="0" w:right="0" w:firstLine="0"/>
              <w:contextualSpacing/>
            </w:pPr>
            <w:r>
              <w:t xml:space="preserve">Термодинамика </w:t>
            </w:r>
          </w:p>
          <w:p w:rsidR="003C3513" w:rsidRPr="003C3513" w:rsidRDefault="003C3513" w:rsidP="003C3513">
            <w:pPr>
              <w:spacing w:after="0"/>
              <w:ind w:left="0" w:right="0" w:firstLine="0"/>
              <w:contextualSpacing/>
              <w:jc w:val="left"/>
              <w:rPr>
                <w:lang w:val="uz-Cyrl-UZ"/>
              </w:rPr>
            </w:pPr>
            <w:r>
              <w:rPr>
                <w:lang w:val="uz-Cyrl-UZ"/>
              </w:rPr>
              <w:t>асослари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Pr="00380C8C" w:rsidRDefault="003C3513" w:rsidP="00380C8C">
            <w:pPr>
              <w:spacing w:after="45"/>
              <w:ind w:left="0" w:right="0" w:firstLine="0"/>
              <w:contextualSpacing/>
              <w:rPr>
                <w:lang w:val="uz-Cyrl-UZ"/>
              </w:rPr>
            </w:pPr>
            <w:r w:rsidRPr="00380C8C">
              <w:rPr>
                <w:lang w:val="uz-Cyrl-UZ"/>
              </w:rPr>
              <w:t>10.2.3.2 Термодинамикан</w:t>
            </w:r>
            <w:r w:rsidR="00380C8C">
              <w:rPr>
                <w:lang w:val="uz-Cyrl-UZ"/>
              </w:rPr>
              <w:t>инг</w:t>
            </w:r>
            <w:r w:rsidRPr="00380C8C">
              <w:rPr>
                <w:lang w:val="uz-Cyrl-UZ"/>
              </w:rPr>
              <w:t xml:space="preserve"> </w:t>
            </w:r>
            <w:r w:rsidR="00380C8C">
              <w:rPr>
                <w:lang w:val="uz-Cyrl-UZ"/>
              </w:rPr>
              <w:t>биринчи қонунини изожараёнларга ва адиабатик жараёнга доир масалалар ечишда қўлланиш</w:t>
            </w:r>
            <w:r w:rsidRPr="00380C8C">
              <w:rPr>
                <w:lang w:val="uz-Cyrl-UZ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jc w:val="center"/>
            </w:pPr>
            <w:r w:rsidRPr="00263114">
              <w:rPr>
                <w:lang w:val="uz-Cyrl-UZ"/>
              </w:rPr>
              <w:t>Қўлланиш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t xml:space="preserve"> </w:t>
            </w:r>
          </w:p>
          <w:p w:rsidR="003C3513" w:rsidRPr="009E56F2" w:rsidRDefault="003C3513" w:rsidP="003C3513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ҚЖ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5</w:t>
            </w:r>
            <w:r>
              <w:t xml:space="preserve"> 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3C3513" w:rsidTr="003C3513">
        <w:trPr>
          <w:trHeight w:val="5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80C8C">
            <w:pPr>
              <w:spacing w:after="0"/>
              <w:ind w:left="0" w:right="0" w:firstLine="0"/>
              <w:contextualSpacing/>
            </w:pPr>
            <w:r>
              <w:t xml:space="preserve">10.2.3.3 - идеал </w:t>
            </w:r>
            <w:r w:rsidR="00380C8C">
              <w:rPr>
                <w:lang w:val="uz-Cyrl-UZ"/>
              </w:rPr>
              <w:t>иссиқлик двигатели</w:t>
            </w:r>
            <w:r>
              <w:t xml:space="preserve"> </w:t>
            </w:r>
            <w:r w:rsidR="00380C8C">
              <w:rPr>
                <w:lang w:val="uz-Cyrl-UZ"/>
              </w:rPr>
              <w:t>учун</w:t>
            </w:r>
            <w:r>
              <w:t xml:space="preserve"> Карно цикл</w:t>
            </w:r>
            <w:r w:rsidR="00380C8C">
              <w:rPr>
                <w:lang w:val="uz-Cyrl-UZ"/>
              </w:rPr>
              <w:t>ини</w:t>
            </w:r>
            <w:r>
              <w:t xml:space="preserve"> </w:t>
            </w:r>
            <w:r w:rsidR="00380C8C">
              <w:rPr>
                <w:lang w:val="uz-Cyrl-UZ"/>
              </w:rPr>
              <w:t>тавсифлаш</w:t>
            </w:r>
            <w:r>
              <w:t xml:space="preserve"> 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jc w:val="center"/>
            </w:pPr>
            <w:r w:rsidRPr="00263114">
              <w:rPr>
                <w:lang w:val="uz-Cyrl-UZ"/>
              </w:rPr>
              <w:t>Қўлланиш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1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10</w:t>
            </w:r>
            <w: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ҚЖ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left"/>
            </w:pPr>
          </w:p>
        </w:tc>
      </w:tr>
      <w:tr w:rsidR="003C3513" w:rsidTr="003C3513">
        <w:trPr>
          <w:trHeight w:val="3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C3513" w:rsidRDefault="003C3513" w:rsidP="00380C8C">
            <w:pPr>
              <w:spacing w:after="0"/>
              <w:ind w:left="0" w:right="0" w:firstLine="0"/>
              <w:contextualSpacing/>
            </w:pPr>
            <w:r>
              <w:t xml:space="preserve">10.2.3.4 </w:t>
            </w:r>
            <w:r w:rsidR="00380C8C">
              <w:t>–</w:t>
            </w:r>
            <w:r>
              <w:t xml:space="preserve"> </w:t>
            </w:r>
            <w:r w:rsidR="00380C8C">
              <w:rPr>
                <w:lang w:val="uz-Cyrl-UZ"/>
              </w:rPr>
              <w:t xml:space="preserve">иссиқлик машинасининг Фойдали иш коэффициенти формуласини </w:t>
            </w:r>
            <w:r w:rsidR="00380C8C">
              <w:rPr>
                <w:lang w:val="uz-Cyrl-UZ"/>
              </w:rPr>
              <w:t>масалалар ечишда қўлланиш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C3513" w:rsidRDefault="003C3513" w:rsidP="003C3513">
            <w:pPr>
              <w:jc w:val="center"/>
            </w:pPr>
            <w:r w:rsidRPr="00263114">
              <w:rPr>
                <w:lang w:val="uz-Cyrl-UZ"/>
              </w:rPr>
              <w:t>Қўлланиш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left"/>
            </w:pPr>
          </w:p>
        </w:tc>
      </w:tr>
      <w:tr w:rsidR="003C3513" w:rsidTr="003C3513">
        <w:trPr>
          <w:trHeight w:val="813"/>
        </w:trPr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3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jc w:val="center"/>
            </w:pPr>
          </w:p>
        </w:tc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1 </w:t>
            </w:r>
          </w:p>
        </w:tc>
        <w:tc>
          <w:tcPr>
            <w:tcW w:w="1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en-US"/>
              </w:rPr>
              <w:t>10</w:t>
            </w:r>
            <w:r>
              <w:t xml:space="preserve"> 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ҚЖ </w:t>
            </w:r>
          </w:p>
        </w:tc>
        <w:tc>
          <w:tcPr>
            <w:tcW w:w="1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11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4 </w:t>
            </w:r>
          </w:p>
        </w:tc>
        <w:tc>
          <w:tcPr>
            <w:tcW w:w="1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left"/>
            </w:pPr>
          </w:p>
        </w:tc>
      </w:tr>
      <w:tr w:rsidR="003C3513" w:rsidTr="003C3513">
        <w:trPr>
          <w:trHeight w:val="562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</w:pPr>
            <w:r>
              <w:t xml:space="preserve">2.4 </w:t>
            </w:r>
            <w:r>
              <w:rPr>
                <w:lang w:val="uz-Cyrl-UZ"/>
              </w:rPr>
              <w:t>Суюқ ва қаттиқ жисмлар</w:t>
            </w:r>
            <w:r>
              <w:t xml:space="preserve"> 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rPr>
                <w:lang w:val="kk-KZ"/>
              </w:rPr>
            </w:pPr>
            <w:r>
              <w:t>10.2.4.</w:t>
            </w:r>
            <w:r>
              <w:rPr>
                <w:lang w:val="kk-KZ"/>
              </w:rPr>
              <w:t>1</w:t>
            </w:r>
            <w:r>
              <w:t xml:space="preserve"> – </w:t>
            </w:r>
            <w:r w:rsidR="00380C8C">
              <w:rPr>
                <w:lang w:val="kk-KZ"/>
              </w:rPr>
              <w:t>хавонинг нисбий намлигини аниқлаш</w:t>
            </w:r>
          </w:p>
          <w:p w:rsidR="003C3513" w:rsidRPr="00520DDD" w:rsidRDefault="003C3513" w:rsidP="00380C8C">
            <w:pPr>
              <w:spacing w:after="0"/>
              <w:ind w:left="0" w:right="0" w:firstLine="0"/>
              <w:contextualSpacing/>
              <w:rPr>
                <w:lang w:val="kk-KZ"/>
              </w:rPr>
            </w:pPr>
            <w:r w:rsidRPr="00520DDD">
              <w:rPr>
                <w:lang w:val="kk-KZ"/>
              </w:rPr>
              <w:t>10.2.4.</w:t>
            </w:r>
            <w:r>
              <w:rPr>
                <w:lang w:val="kk-KZ"/>
              </w:rPr>
              <w:t>2</w:t>
            </w:r>
            <w:r w:rsidRPr="00520DDD">
              <w:rPr>
                <w:lang w:val="kk-KZ"/>
              </w:rPr>
              <w:t xml:space="preserve"> –</w:t>
            </w:r>
            <w:r>
              <w:rPr>
                <w:lang w:val="kk-KZ"/>
              </w:rPr>
              <w:t xml:space="preserve"> </w:t>
            </w:r>
            <w:r w:rsidR="00380C8C">
              <w:rPr>
                <w:lang w:val="kk-KZ"/>
              </w:rPr>
              <w:t>суюқликнинг сирт таранглик ходисасининг табиатини тушуниш</w:t>
            </w:r>
            <w:r>
              <w:rPr>
                <w:lang w:val="kk-KZ"/>
              </w:rPr>
              <w:t>,</w:t>
            </w:r>
            <w:r w:rsidR="00380C8C">
              <w:rPr>
                <w:lang w:val="kk-KZ"/>
              </w:rPr>
              <w:t xml:space="preserve"> капиллярлик ходисаларнинг табиатдаги муҳимлиги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513" w:rsidRDefault="003C3513" w:rsidP="003C3513">
            <w:pPr>
              <w:jc w:val="center"/>
            </w:pPr>
            <w:r w:rsidRPr="00263114">
              <w:rPr>
                <w:lang w:val="uz-Cyrl-UZ"/>
              </w:rPr>
              <w:t>Қўлланиш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1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7</w:t>
            </w:r>
            <w: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uz-Cyrl-UZ"/>
              </w:rPr>
              <w:t>Б</w:t>
            </w:r>
            <w:r>
              <w:t xml:space="preserve">Ж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t xml:space="preserve">4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2</w:t>
            </w:r>
            <w: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513" w:rsidRDefault="003C3513" w:rsidP="003C3513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4 </w:t>
            </w:r>
          </w:p>
        </w:tc>
      </w:tr>
      <w:tr w:rsidR="00EB6865" w:rsidTr="003C3513">
        <w:trPr>
          <w:trHeight w:val="286"/>
        </w:trPr>
        <w:tc>
          <w:tcPr>
            <w:tcW w:w="5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3C3513" w:rsidP="00520DDD">
            <w:pPr>
              <w:spacing w:after="0"/>
              <w:ind w:left="0" w:right="0" w:firstLine="0"/>
              <w:contextualSpacing/>
              <w:jc w:val="left"/>
            </w:pPr>
            <w:r>
              <w:rPr>
                <w:b/>
                <w:lang w:val="uz-Cyrl-UZ"/>
              </w:rPr>
              <w:t>Жами</w:t>
            </w:r>
            <w:r w:rsidR="00EB6865">
              <w:rPr>
                <w:b/>
              </w:rPr>
              <w:t xml:space="preserve">: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496DFE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>4</w:t>
            </w:r>
            <w:r w:rsidRPr="009F2348">
              <w:rPr>
                <w:b/>
              </w:rPr>
              <w:t>5</w:t>
            </w:r>
            <w:r w:rsidR="00EB6865">
              <w:rPr>
                <w:b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30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30 </w:t>
            </w:r>
          </w:p>
        </w:tc>
      </w:tr>
      <w:tr w:rsidR="00EB6865" w:rsidTr="003C3513">
        <w:trPr>
          <w:trHeight w:val="286"/>
        </w:trPr>
        <w:tc>
          <w:tcPr>
            <w:tcW w:w="5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865" w:rsidRDefault="003C3513" w:rsidP="00520DDD">
            <w:pPr>
              <w:spacing w:after="0"/>
              <w:ind w:left="0" w:right="0" w:firstLine="0"/>
              <w:contextualSpacing/>
              <w:jc w:val="left"/>
            </w:pPr>
            <w:r>
              <w:rPr>
                <w:i/>
                <w:iCs/>
                <w:szCs w:val="24"/>
                <w:lang w:val="uz-Cyrl-UZ"/>
              </w:rPr>
              <w:t>Эслатма</w:t>
            </w:r>
            <w:r>
              <w:rPr>
                <w:i/>
                <w:iCs/>
                <w:szCs w:val="24"/>
              </w:rPr>
              <w:t xml:space="preserve">:* - </w:t>
            </w:r>
            <w:r>
              <w:rPr>
                <w:i/>
                <w:iCs/>
                <w:szCs w:val="24"/>
                <w:lang w:val="uz-Cyrl-UZ"/>
              </w:rPr>
              <w:t>ўзгариш киритишга мумкин бўлган бўлимлар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7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3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1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1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</w:tr>
    </w:tbl>
    <w:p w:rsidR="00EB6865" w:rsidRDefault="00EB6865" w:rsidP="00EB6865">
      <w:pPr>
        <w:spacing w:after="0"/>
        <w:ind w:left="0" w:right="0" w:firstLine="0"/>
        <w:jc w:val="left"/>
        <w:rPr>
          <w:b/>
          <w:lang w:val="kk-KZ"/>
        </w:rPr>
        <w:sectPr w:rsidR="00EB6865">
          <w:pgSz w:w="16838" w:h="11906" w:orient="landscape"/>
          <w:pgMar w:top="993" w:right="1134" w:bottom="850" w:left="1134" w:header="708" w:footer="708" w:gutter="0"/>
          <w:cols w:space="720"/>
        </w:sectPr>
      </w:pPr>
    </w:p>
    <w:p w:rsidR="00DB2981" w:rsidRPr="00CF6355" w:rsidRDefault="00496DFE" w:rsidP="00DB2981">
      <w:pPr>
        <w:jc w:val="center"/>
        <w:rPr>
          <w:b/>
          <w:lang w:val="uz-Cyrl-UZ"/>
        </w:rPr>
      </w:pPr>
      <w:r>
        <w:rPr>
          <w:b/>
          <w:lang w:val="kk-KZ"/>
        </w:rPr>
        <w:lastRenderedPageBreak/>
        <w:t xml:space="preserve"> </w:t>
      </w:r>
      <w:r w:rsidR="00DB2981" w:rsidRPr="00DB2981">
        <w:rPr>
          <w:b/>
          <w:lang w:val="kk-KZ"/>
        </w:rPr>
        <w:t xml:space="preserve">«Физика» </w:t>
      </w:r>
      <w:r w:rsidR="00DB2981">
        <w:rPr>
          <w:b/>
          <w:lang w:val="uz-Cyrl-UZ"/>
        </w:rPr>
        <w:t>фанидан</w:t>
      </w:r>
      <w:r w:rsidR="00DB2981" w:rsidRPr="00DB2981">
        <w:rPr>
          <w:b/>
          <w:lang w:val="kk-KZ"/>
        </w:rPr>
        <w:t xml:space="preserve"> 1-</w:t>
      </w:r>
      <w:r w:rsidR="00DB2981">
        <w:rPr>
          <w:b/>
          <w:lang w:val="uz-Cyrl-UZ"/>
        </w:rPr>
        <w:t>чорак учун</w:t>
      </w:r>
      <w:r w:rsidR="00DB2981" w:rsidRPr="00DB2981">
        <w:rPr>
          <w:b/>
          <w:lang w:val="kk-KZ"/>
        </w:rPr>
        <w:t xml:space="preserve"> </w:t>
      </w:r>
      <w:r w:rsidR="00DB2981">
        <w:rPr>
          <w:b/>
          <w:lang w:val="uz-Cyrl-UZ"/>
        </w:rPr>
        <w:t>жамловчи бахолаш топшириқлари</w:t>
      </w:r>
    </w:p>
    <w:p w:rsidR="00DB2981" w:rsidRPr="00DB2981" w:rsidRDefault="00DB2981" w:rsidP="00DB2981">
      <w:pPr>
        <w:jc w:val="center"/>
        <w:rPr>
          <w:b/>
          <w:lang w:val="kk-KZ"/>
        </w:rPr>
      </w:pPr>
    </w:p>
    <w:p w:rsidR="00496DFE" w:rsidRPr="00496DFE" w:rsidRDefault="00496DFE" w:rsidP="00496DFE">
      <w:pPr>
        <w:spacing w:after="0" w:line="235" w:lineRule="auto"/>
        <w:ind w:left="584" w:right="0"/>
        <w:jc w:val="center"/>
        <w:rPr>
          <w:lang w:val="kk-KZ"/>
        </w:rPr>
      </w:pPr>
      <w:r>
        <w:rPr>
          <w:b/>
          <w:lang w:val="en-US"/>
        </w:rPr>
        <w:t xml:space="preserve">1 – </w:t>
      </w:r>
      <w:proofErr w:type="gramStart"/>
      <w:r>
        <w:rPr>
          <w:b/>
          <w:lang w:val="kk-KZ"/>
        </w:rPr>
        <w:t>н</w:t>
      </w:r>
      <w:r w:rsidR="00DB2981">
        <w:rPr>
          <w:b/>
          <w:lang w:val="kk-KZ"/>
        </w:rPr>
        <w:t>усха</w:t>
      </w:r>
      <w:proofErr w:type="gramEnd"/>
    </w:p>
    <w:p w:rsidR="00EB6865" w:rsidRDefault="00EB6865" w:rsidP="00EB6865">
      <w:pPr>
        <w:pStyle w:val="a4"/>
        <w:ind w:firstLine="0"/>
        <w:rPr>
          <w:lang w:val="kk-KZ"/>
        </w:rPr>
      </w:pPr>
    </w:p>
    <w:p w:rsidR="000C0B6D" w:rsidRPr="000C0B6D" w:rsidRDefault="000C0B6D" w:rsidP="00EB6865">
      <w:pPr>
        <w:pStyle w:val="a4"/>
        <w:numPr>
          <w:ilvl w:val="0"/>
          <w:numId w:val="1"/>
        </w:numPr>
      </w:pPr>
      <w:r>
        <w:rPr>
          <w:lang w:val="kk-KZ"/>
        </w:rPr>
        <w:t>Цельсий шкалас</w:t>
      </w:r>
      <w:r w:rsidR="00DB2981">
        <w:rPr>
          <w:lang w:val="kk-KZ"/>
        </w:rPr>
        <w:t>и бўйича</w:t>
      </w:r>
      <w:r>
        <w:rPr>
          <w:lang w:val="kk-KZ"/>
        </w:rPr>
        <w:t xml:space="preserve"> с</w:t>
      </w:r>
      <w:r w:rsidR="00DB2981">
        <w:rPr>
          <w:lang w:val="kk-KZ"/>
        </w:rPr>
        <w:t>оғ</w:t>
      </w:r>
      <w:r>
        <w:rPr>
          <w:lang w:val="kk-KZ"/>
        </w:rPr>
        <w:t xml:space="preserve"> </w:t>
      </w:r>
      <w:r w:rsidR="00DB2981">
        <w:rPr>
          <w:lang w:val="kk-KZ"/>
        </w:rPr>
        <w:t>о</w:t>
      </w:r>
      <w:r>
        <w:rPr>
          <w:lang w:val="kk-KZ"/>
        </w:rPr>
        <w:t xml:space="preserve">дам </w:t>
      </w:r>
      <w:r w:rsidR="00DB2981">
        <w:rPr>
          <w:lang w:val="kk-KZ"/>
        </w:rPr>
        <w:t>танасининг</w:t>
      </w:r>
      <w:r>
        <w:rPr>
          <w:lang w:val="kk-KZ"/>
        </w:rPr>
        <w:t xml:space="preserve"> температурас</w:t>
      </w:r>
      <w:r w:rsidR="00DB2981">
        <w:rPr>
          <w:lang w:val="kk-KZ"/>
        </w:rPr>
        <w:t>и</w:t>
      </w:r>
      <w:r>
        <w:rPr>
          <w:lang w:val="kk-KZ"/>
        </w:rPr>
        <w:t xml:space="preserve"> 36</w:t>
      </w:r>
      <w:r>
        <w:rPr>
          <w:vertAlign w:val="superscript"/>
          <w:lang w:val="kk-KZ"/>
        </w:rPr>
        <w:t>0</w:t>
      </w:r>
      <w:r>
        <w:rPr>
          <w:lang w:val="kk-KZ"/>
        </w:rPr>
        <w:t xml:space="preserve">С – </w:t>
      </w:r>
      <w:r w:rsidR="00DB2981">
        <w:rPr>
          <w:lang w:val="kk-KZ"/>
        </w:rPr>
        <w:t>га</w:t>
      </w:r>
      <w:r>
        <w:rPr>
          <w:lang w:val="kk-KZ"/>
        </w:rPr>
        <w:t xml:space="preserve"> те</w:t>
      </w:r>
      <w:r w:rsidR="00DB2981">
        <w:rPr>
          <w:lang w:val="kk-KZ"/>
        </w:rPr>
        <w:t>нг</w:t>
      </w:r>
      <w:r>
        <w:rPr>
          <w:lang w:val="kk-KZ"/>
        </w:rPr>
        <w:t>.</w:t>
      </w:r>
    </w:p>
    <w:p w:rsidR="000C0B6D" w:rsidRDefault="000C0B6D" w:rsidP="000C0B6D">
      <w:pPr>
        <w:pStyle w:val="a4"/>
        <w:ind w:left="644" w:firstLine="0"/>
        <w:rPr>
          <w:lang w:val="kk-KZ"/>
        </w:rPr>
      </w:pPr>
    </w:p>
    <w:p w:rsidR="00EB6865" w:rsidRDefault="000C0B6D" w:rsidP="000C0B6D">
      <w:pPr>
        <w:pStyle w:val="a4"/>
        <w:ind w:left="644" w:firstLine="0"/>
      </w:pPr>
      <w:r>
        <w:rPr>
          <w:lang w:val="kk-KZ"/>
        </w:rPr>
        <w:t>а) Фаренгейт шкалас</w:t>
      </w:r>
      <w:r w:rsidR="00AB37B1">
        <w:rPr>
          <w:lang w:val="kk-KZ"/>
        </w:rPr>
        <w:t>и</w:t>
      </w:r>
      <w:r w:rsidR="00DF7CF2">
        <w:rPr>
          <w:lang w:val="kk-KZ"/>
        </w:rPr>
        <w:t xml:space="preserve"> </w:t>
      </w:r>
      <w:r>
        <w:rPr>
          <w:lang w:val="kk-KZ"/>
        </w:rPr>
        <w:t>б</w:t>
      </w:r>
      <w:r w:rsidR="00AB37B1">
        <w:rPr>
          <w:lang w:val="kk-KZ"/>
        </w:rPr>
        <w:t>ўйича ёзинг</w:t>
      </w:r>
      <w:r>
        <w:rPr>
          <w:lang w:val="kk-KZ"/>
        </w:rPr>
        <w:t>:</w:t>
      </w:r>
      <w:r w:rsidR="00EB6865">
        <w:rPr>
          <w:lang w:val="kk-KZ"/>
        </w:rPr>
        <w:t xml:space="preserve">                                                           </w:t>
      </w:r>
    </w:p>
    <w:p w:rsidR="000C0B6D" w:rsidRDefault="00EB6865" w:rsidP="00EB6865">
      <w:pPr>
        <w:pStyle w:val="a4"/>
        <w:ind w:left="644" w:firstLine="0"/>
        <w:rPr>
          <w:lang w:val="kk-KZ"/>
        </w:rPr>
      </w:pPr>
      <w:r w:rsidRPr="000C0B6D">
        <w:t>________________________________________</w:t>
      </w:r>
      <w:r w:rsidR="000C0B6D">
        <w:t>______________________________</w:t>
      </w:r>
      <w:r w:rsidRPr="000C0B6D">
        <w:t>[1]</w:t>
      </w:r>
      <w:r>
        <w:rPr>
          <w:lang w:val="kk-KZ"/>
        </w:rPr>
        <w:t xml:space="preserve">  </w:t>
      </w:r>
    </w:p>
    <w:p w:rsidR="000C0B6D" w:rsidRDefault="00EB6865" w:rsidP="00EB6865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</w:t>
      </w:r>
    </w:p>
    <w:p w:rsidR="000C0B6D" w:rsidRDefault="000C0B6D" w:rsidP="00EB6865">
      <w:pPr>
        <w:pStyle w:val="a4"/>
        <w:ind w:left="644" w:firstLine="0"/>
        <w:rPr>
          <w:lang w:val="kk-KZ"/>
        </w:rPr>
      </w:pPr>
      <w:r>
        <w:rPr>
          <w:lang w:val="kk-KZ"/>
        </w:rPr>
        <w:t>б)</w:t>
      </w:r>
      <w:r w:rsidR="00EB6865">
        <w:rPr>
          <w:lang w:val="kk-KZ"/>
        </w:rPr>
        <w:t xml:space="preserve">  </w:t>
      </w:r>
      <w:r>
        <w:rPr>
          <w:lang w:val="kk-KZ"/>
        </w:rPr>
        <w:t>Кельвин шкалас</w:t>
      </w:r>
      <w:r w:rsidR="00AB37B1">
        <w:rPr>
          <w:lang w:val="kk-KZ"/>
        </w:rPr>
        <w:t>и</w:t>
      </w:r>
      <w:r>
        <w:rPr>
          <w:lang w:val="kk-KZ"/>
        </w:rPr>
        <w:t xml:space="preserve"> </w:t>
      </w:r>
      <w:r w:rsidR="00AB37B1">
        <w:rPr>
          <w:lang w:val="kk-KZ"/>
        </w:rPr>
        <w:t>бўйича ёзинг:</w:t>
      </w:r>
      <w:r w:rsidR="00EB6865">
        <w:rPr>
          <w:lang w:val="kk-KZ"/>
        </w:rPr>
        <w:t xml:space="preserve">    </w:t>
      </w:r>
    </w:p>
    <w:p w:rsidR="00EB6865" w:rsidRDefault="000C0B6D" w:rsidP="00EB6865">
      <w:pPr>
        <w:pStyle w:val="a4"/>
        <w:ind w:left="644" w:firstLine="0"/>
      </w:pPr>
      <w:r w:rsidRPr="000C0B6D">
        <w:t>________________________________________</w:t>
      </w:r>
      <w:r>
        <w:t>______________________________</w:t>
      </w:r>
      <w:r w:rsidRPr="000C0B6D">
        <w:t>[1]</w:t>
      </w:r>
      <w:r w:rsidR="00EB6865">
        <w:rPr>
          <w:lang w:val="kk-KZ"/>
        </w:rPr>
        <w:t xml:space="preserve">                                                                                                                        </w:t>
      </w:r>
      <w:r w:rsidR="00EB6865">
        <w:t xml:space="preserve">                     </w:t>
      </w:r>
      <w:r w:rsidR="00EB6865">
        <w:rPr>
          <w:lang w:val="kk-KZ"/>
        </w:rPr>
        <w:t xml:space="preserve">                    </w:t>
      </w:r>
    </w:p>
    <w:p w:rsidR="00EB6865" w:rsidRDefault="00EB6865" w:rsidP="00EB6865">
      <w:pPr>
        <w:pStyle w:val="a4"/>
        <w:ind w:firstLine="0"/>
      </w:pPr>
    </w:p>
    <w:p w:rsidR="00EB6865" w:rsidRDefault="00AB37B1" w:rsidP="00EB6865">
      <w:pPr>
        <w:pStyle w:val="a4"/>
        <w:numPr>
          <w:ilvl w:val="0"/>
          <w:numId w:val="1"/>
        </w:numPr>
        <w:rPr>
          <w:lang w:val="kk-KZ"/>
        </w:rPr>
      </w:pPr>
      <w:r>
        <w:rPr>
          <w:lang w:val="kk-KZ"/>
        </w:rPr>
        <w:t>Агар</w:t>
      </w:r>
      <w:r w:rsidR="00EB6865">
        <w:rPr>
          <w:lang w:val="kk-KZ"/>
        </w:rPr>
        <w:t xml:space="preserve"> </w:t>
      </w:r>
      <w:r>
        <w:rPr>
          <w:lang w:val="kk-KZ"/>
        </w:rPr>
        <w:t>водород</w:t>
      </w:r>
      <w:r w:rsidR="00EB6865">
        <w:rPr>
          <w:lang w:val="kk-KZ"/>
        </w:rPr>
        <w:t xml:space="preserve"> молекулалар</w:t>
      </w:r>
      <w:r>
        <w:rPr>
          <w:lang w:val="kk-KZ"/>
        </w:rPr>
        <w:t>ининг</w:t>
      </w:r>
      <w:r w:rsidR="00D8143C">
        <w:rPr>
          <w:lang w:val="kk-KZ"/>
        </w:rPr>
        <w:t xml:space="preserve"> </w:t>
      </w:r>
      <w:r>
        <w:rPr>
          <w:lang w:val="kk-KZ"/>
        </w:rPr>
        <w:t>ўртача квадратик тезлиги</w:t>
      </w:r>
      <w:r w:rsidR="00D8143C">
        <w:rPr>
          <w:lang w:val="kk-KZ"/>
        </w:rPr>
        <w:t xml:space="preserve"> 600 м/с, </w:t>
      </w:r>
      <w:r>
        <w:rPr>
          <w:lang w:val="kk-KZ"/>
        </w:rPr>
        <w:t>зичлиги</w:t>
      </w:r>
      <w:r w:rsidR="00D8143C">
        <w:rPr>
          <w:lang w:val="kk-KZ"/>
        </w:rPr>
        <w:t xml:space="preserve">  1</w:t>
      </w:r>
      <w:r w:rsidR="00EB6865">
        <w:rPr>
          <w:lang w:val="kk-KZ"/>
        </w:rPr>
        <w:t>,</w:t>
      </w:r>
      <w:r w:rsidR="00D8143C">
        <w:rPr>
          <w:lang w:val="kk-KZ"/>
        </w:rPr>
        <w:t xml:space="preserve">2 </w:t>
      </w:r>
      <w:r w:rsidR="00EB6865">
        <w:rPr>
          <w:lang w:val="kk-KZ"/>
        </w:rPr>
        <w:t>кг/м</w:t>
      </w:r>
      <w:r w:rsidR="00EB6865">
        <w:rPr>
          <w:vertAlign w:val="superscript"/>
          <w:lang w:val="kk-KZ"/>
        </w:rPr>
        <w:t>3</w:t>
      </w:r>
      <w:r w:rsidR="00EB6865">
        <w:rPr>
          <w:lang w:val="kk-KZ"/>
        </w:rPr>
        <w:t xml:space="preserve"> б</w:t>
      </w:r>
      <w:r>
        <w:rPr>
          <w:lang w:val="kk-KZ"/>
        </w:rPr>
        <w:t>ў</w:t>
      </w:r>
      <w:r w:rsidR="00EB6865">
        <w:rPr>
          <w:lang w:val="kk-KZ"/>
        </w:rPr>
        <w:t xml:space="preserve">лса, </w:t>
      </w:r>
      <w:r>
        <w:rPr>
          <w:lang w:val="kk-KZ"/>
        </w:rPr>
        <w:t>босимни аниқланг</w:t>
      </w:r>
      <w:r w:rsidR="00EB6865">
        <w:rPr>
          <w:lang w:val="kk-KZ"/>
        </w:rPr>
        <w:t>.</w:t>
      </w:r>
    </w:p>
    <w:p w:rsidR="00EB6865" w:rsidRDefault="00EB6865" w:rsidP="00EB6865">
      <w:pPr>
        <w:ind w:left="28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  <w:r>
        <w:rPr>
          <w:vertAlign w:val="subscript"/>
          <w:lang w:val="kk-KZ"/>
        </w:rPr>
        <w:t xml:space="preserve">    </w:t>
      </w:r>
      <w:r>
        <w:rPr>
          <w:vertAlign w:val="subscript"/>
          <w:lang w:val="en-US"/>
        </w:rPr>
        <w:t>______________________________________________________________________________________________________</w:t>
      </w:r>
      <w:proofErr w:type="gramStart"/>
      <w:r>
        <w:rPr>
          <w:vertAlign w:val="subscript"/>
          <w:lang w:val="en-US"/>
        </w:rPr>
        <w:t>_</w:t>
      </w:r>
      <w:r w:rsidR="00837090">
        <w:rPr>
          <w:lang w:val="en-US"/>
        </w:rPr>
        <w:t>[</w:t>
      </w:r>
      <w:proofErr w:type="gramEnd"/>
      <w:r w:rsidR="00837090">
        <w:rPr>
          <w:lang w:val="kk-KZ"/>
        </w:rPr>
        <w:t>2</w:t>
      </w:r>
      <w:r>
        <w:rPr>
          <w:lang w:val="en-US"/>
        </w:rPr>
        <w:t>]</w:t>
      </w:r>
      <w:r>
        <w:rPr>
          <w:lang w:val="kk-KZ"/>
        </w:rPr>
        <w:t xml:space="preserve">  </w:t>
      </w:r>
    </w:p>
    <w:p w:rsidR="004A38FE" w:rsidRDefault="004A38FE" w:rsidP="00EB6865">
      <w:pPr>
        <w:pStyle w:val="a4"/>
        <w:ind w:left="644" w:firstLine="0"/>
        <w:rPr>
          <w:lang w:val="kk-KZ"/>
        </w:rPr>
      </w:pPr>
    </w:p>
    <w:p w:rsidR="00EB6865" w:rsidRDefault="00AB37B1" w:rsidP="00EB6865">
      <w:pPr>
        <w:pStyle w:val="a4"/>
        <w:numPr>
          <w:ilvl w:val="0"/>
          <w:numId w:val="1"/>
        </w:numPr>
        <w:rPr>
          <w:lang w:val="kk-KZ"/>
        </w:rPr>
      </w:pPr>
      <w:r>
        <w:rPr>
          <w:lang w:val="kk-KZ"/>
        </w:rPr>
        <w:t xml:space="preserve">Бошланғич ҳажми </w:t>
      </w:r>
      <w:r w:rsidR="004A38FE">
        <w:rPr>
          <w:lang w:val="kk-KZ"/>
        </w:rPr>
        <w:t xml:space="preserve"> 0,40 м</w:t>
      </w:r>
      <w:r w:rsidR="004A38FE">
        <w:rPr>
          <w:vertAlign w:val="superscript"/>
          <w:lang w:val="kk-KZ"/>
        </w:rPr>
        <w:t>3</w:t>
      </w:r>
      <w:r w:rsidR="004A38FE">
        <w:rPr>
          <w:lang w:val="kk-KZ"/>
        </w:rPr>
        <w:t xml:space="preserve"> газ изотерми</w:t>
      </w:r>
      <w:r>
        <w:rPr>
          <w:lang w:val="kk-KZ"/>
        </w:rPr>
        <w:t>к йўл билан сиқилади. Оҳирги ҳажми</w:t>
      </w:r>
      <w:r w:rsidR="004A38FE">
        <w:rPr>
          <w:lang w:val="kk-KZ"/>
        </w:rPr>
        <w:t xml:space="preserve"> 0,20 м</w:t>
      </w:r>
      <w:r w:rsidR="004A38FE">
        <w:rPr>
          <w:vertAlign w:val="superscript"/>
          <w:lang w:val="kk-KZ"/>
        </w:rPr>
        <w:t>3</w:t>
      </w:r>
      <w:r w:rsidR="004A38FE">
        <w:rPr>
          <w:lang w:val="kk-KZ"/>
        </w:rPr>
        <w:t xml:space="preserve"> </w:t>
      </w:r>
      <w:r>
        <w:rPr>
          <w:lang w:val="kk-KZ"/>
        </w:rPr>
        <w:t>бўлганда унинг босими</w:t>
      </w:r>
      <w:r w:rsidR="004A38FE">
        <w:rPr>
          <w:lang w:val="kk-KZ"/>
        </w:rPr>
        <w:t xml:space="preserve"> 4</w:t>
      </w:r>
      <w:r w:rsidR="004A38FE">
        <w:rPr>
          <w:rFonts w:ascii="Calibri" w:hAnsi="Calibri"/>
          <w:lang w:val="kk-KZ"/>
        </w:rPr>
        <w:t>·</w:t>
      </w:r>
      <w:r w:rsidR="004A38FE">
        <w:rPr>
          <w:lang w:val="kk-KZ"/>
        </w:rPr>
        <w:t>10</w:t>
      </w:r>
      <w:r w:rsidR="004A38FE">
        <w:rPr>
          <w:vertAlign w:val="superscript"/>
          <w:lang w:val="kk-KZ"/>
        </w:rPr>
        <w:t>5</w:t>
      </w:r>
      <w:r w:rsidR="004A38FE">
        <w:rPr>
          <w:lang w:val="kk-KZ"/>
        </w:rPr>
        <w:t xml:space="preserve"> Па б</w:t>
      </w:r>
      <w:r>
        <w:rPr>
          <w:lang w:val="kk-KZ"/>
        </w:rPr>
        <w:t>ўлди</w:t>
      </w:r>
      <w:r w:rsidR="004A38FE">
        <w:rPr>
          <w:lang w:val="kk-KZ"/>
        </w:rPr>
        <w:t>. Газ</w:t>
      </w:r>
      <w:r>
        <w:rPr>
          <w:lang w:val="kk-KZ"/>
        </w:rPr>
        <w:t>нинг</w:t>
      </w:r>
      <w:r w:rsidR="004A38FE">
        <w:rPr>
          <w:lang w:val="kk-KZ"/>
        </w:rPr>
        <w:t xml:space="preserve"> </w:t>
      </w:r>
      <w:r>
        <w:rPr>
          <w:lang w:val="kk-KZ"/>
        </w:rPr>
        <w:t>бошланғич босимини топинг</w:t>
      </w:r>
    </w:p>
    <w:p w:rsidR="00DF6182" w:rsidRDefault="00DF6182" w:rsidP="00DF6182">
      <w:pPr>
        <w:pStyle w:val="a4"/>
        <w:ind w:left="644" w:firstLine="0"/>
        <w:rPr>
          <w:lang w:val="kk-KZ"/>
        </w:rPr>
      </w:pPr>
    </w:p>
    <w:p w:rsidR="00EB6865" w:rsidRDefault="00DF6182" w:rsidP="002A56F8">
      <w:pPr>
        <w:pStyle w:val="a4"/>
        <w:ind w:left="644" w:firstLine="0"/>
        <w:jc w:val="right"/>
        <w:rPr>
          <w:lang w:val="kk-KZ"/>
        </w:rPr>
      </w:pPr>
      <w:r>
        <w:rPr>
          <w:vertAlign w:val="subscript"/>
          <w:lang w:val="kk-KZ"/>
        </w:rPr>
        <w:t xml:space="preserve">    </w:t>
      </w:r>
      <w:r w:rsidRPr="00AB37B1">
        <w:rPr>
          <w:vertAlign w:val="subscript"/>
          <w:lang w:val="kk-KZ"/>
        </w:rPr>
        <w:t>_______________________________________________________________________________________________________</w:t>
      </w:r>
      <w:r w:rsidRPr="00AB37B1">
        <w:rPr>
          <w:lang w:val="kk-KZ"/>
        </w:rPr>
        <w:t>[</w:t>
      </w:r>
      <w:r>
        <w:rPr>
          <w:lang w:val="kk-KZ"/>
        </w:rPr>
        <w:t>2</w:t>
      </w:r>
      <w:r w:rsidRPr="00AB37B1">
        <w:rPr>
          <w:lang w:val="kk-KZ"/>
        </w:rPr>
        <w:t>]</w:t>
      </w:r>
      <w:r>
        <w:rPr>
          <w:lang w:val="kk-KZ"/>
        </w:rPr>
        <w:t xml:space="preserve"> </w:t>
      </w:r>
      <w:r w:rsidR="00EB6865">
        <w:rPr>
          <w:lang w:val="kk-KZ"/>
        </w:rPr>
        <w:t xml:space="preserve">                    </w:t>
      </w:r>
      <w:r w:rsidR="00EB6865">
        <w:rPr>
          <w:vertAlign w:val="subscript"/>
          <w:lang w:val="kk-KZ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numPr>
          <w:ilvl w:val="0"/>
          <w:numId w:val="1"/>
        </w:numPr>
        <w:rPr>
          <w:lang w:val="kk-KZ"/>
        </w:rPr>
      </w:pPr>
      <w:r>
        <w:rPr>
          <w:lang w:val="kk-KZ"/>
        </w:rPr>
        <w:t>Мол</w:t>
      </w:r>
      <w:r w:rsidR="00AB37B1">
        <w:rPr>
          <w:lang w:val="kk-KZ"/>
        </w:rPr>
        <w:t>яр</w:t>
      </w:r>
      <w:r>
        <w:rPr>
          <w:lang w:val="kk-KZ"/>
        </w:rPr>
        <w:t xml:space="preserve"> массас</w:t>
      </w:r>
      <w:r w:rsidR="00AB37B1">
        <w:rPr>
          <w:lang w:val="kk-KZ"/>
        </w:rPr>
        <w:t>и</w:t>
      </w:r>
      <w:r>
        <w:rPr>
          <w:lang w:val="kk-KZ"/>
        </w:rPr>
        <w:t xml:space="preserve"> 4*10</w:t>
      </w:r>
      <w:r>
        <w:rPr>
          <w:vertAlign w:val="superscript"/>
          <w:lang w:val="kk-KZ"/>
        </w:rPr>
        <w:t>-3</w:t>
      </w:r>
      <w:r>
        <w:rPr>
          <w:lang w:val="kk-KZ"/>
        </w:rPr>
        <w:t xml:space="preserve"> кг/моль газ </w:t>
      </w:r>
      <w:r w:rsidR="00AB37B1">
        <w:rPr>
          <w:lang w:val="kk-KZ"/>
        </w:rPr>
        <w:t xml:space="preserve">ҳажми </w:t>
      </w:r>
      <w:r>
        <w:rPr>
          <w:lang w:val="kk-KZ"/>
        </w:rPr>
        <w:t>34,6 м</w:t>
      </w:r>
      <w:r>
        <w:rPr>
          <w:vertAlign w:val="superscript"/>
          <w:lang w:val="kk-KZ"/>
        </w:rPr>
        <w:t xml:space="preserve">3 </w:t>
      </w:r>
      <w:r w:rsidR="00AB37B1">
        <w:rPr>
          <w:lang w:val="kk-KZ"/>
        </w:rPr>
        <w:t>идишда</w:t>
      </w:r>
      <w:r>
        <w:rPr>
          <w:lang w:val="kk-KZ"/>
        </w:rPr>
        <w:t xml:space="preserve"> 500К температурада </w:t>
      </w:r>
      <w:r w:rsidR="00AB37B1">
        <w:rPr>
          <w:lang w:val="kk-KZ"/>
        </w:rPr>
        <w:t>жойлашган</w:t>
      </w:r>
      <w:r>
        <w:rPr>
          <w:lang w:val="kk-KZ"/>
        </w:rPr>
        <w:t xml:space="preserve">. Газ </w:t>
      </w:r>
      <w:r w:rsidR="00AB37B1">
        <w:rPr>
          <w:lang w:val="kk-KZ"/>
        </w:rPr>
        <w:t>идиш деворларига</w:t>
      </w:r>
      <w:r>
        <w:rPr>
          <w:lang w:val="kk-KZ"/>
        </w:rPr>
        <w:t xml:space="preserve"> 150 кПа  </w:t>
      </w:r>
      <w:r w:rsidR="00AB37B1">
        <w:rPr>
          <w:lang w:val="kk-KZ"/>
        </w:rPr>
        <w:t>босим туширади</w:t>
      </w:r>
      <w:r>
        <w:rPr>
          <w:lang w:val="kk-KZ"/>
        </w:rPr>
        <w:t>. Газ</w:t>
      </w:r>
      <w:r w:rsidR="00AB37B1">
        <w:rPr>
          <w:lang w:val="kk-KZ"/>
        </w:rPr>
        <w:t>нинг</w:t>
      </w:r>
      <w:r>
        <w:rPr>
          <w:lang w:val="kk-KZ"/>
        </w:rPr>
        <w:t xml:space="preserve"> массас</w:t>
      </w:r>
      <w:r w:rsidR="00AB37B1">
        <w:rPr>
          <w:lang w:val="kk-KZ"/>
        </w:rPr>
        <w:t>и</w:t>
      </w:r>
      <w:r>
        <w:rPr>
          <w:lang w:val="kk-KZ"/>
        </w:rPr>
        <w:t>н</w:t>
      </w:r>
      <w:r w:rsidR="00AB37B1">
        <w:rPr>
          <w:lang w:val="kk-KZ"/>
        </w:rPr>
        <w:t>и</w:t>
      </w:r>
      <w:r>
        <w:rPr>
          <w:lang w:val="kk-KZ"/>
        </w:rPr>
        <w:t xml:space="preserve"> </w:t>
      </w:r>
      <w:r w:rsidR="00AB37B1">
        <w:rPr>
          <w:lang w:val="kk-KZ"/>
        </w:rPr>
        <w:t>аниқланг</w:t>
      </w:r>
      <w:r>
        <w:rPr>
          <w:lang w:val="kk-KZ"/>
        </w:rPr>
        <w:t xml:space="preserve">. </w:t>
      </w:r>
      <w:r w:rsidRPr="00AB37B1">
        <w:rPr>
          <w:lang w:val="kk-KZ"/>
        </w:rPr>
        <w:t xml:space="preserve">(Универсал </w:t>
      </w:r>
      <w:r>
        <w:rPr>
          <w:lang w:val="kk-KZ"/>
        </w:rPr>
        <w:t xml:space="preserve">газ </w:t>
      </w:r>
      <w:r w:rsidR="00AB37B1">
        <w:rPr>
          <w:lang w:val="kk-KZ"/>
        </w:rPr>
        <w:t>доимийси</w:t>
      </w:r>
      <w:r>
        <w:rPr>
          <w:lang w:val="kk-KZ"/>
        </w:rPr>
        <w:t xml:space="preserve"> </w:t>
      </w:r>
      <w:r w:rsidRPr="00AB37B1">
        <w:rPr>
          <w:lang w:val="kk-KZ"/>
        </w:rPr>
        <w:t>R=8.31Дж/К)</w:t>
      </w:r>
    </w:p>
    <w:p w:rsidR="001D6C72" w:rsidRDefault="001D6C72" w:rsidP="00EB6865">
      <w:pPr>
        <w:pStyle w:val="a4"/>
        <w:ind w:left="644" w:firstLine="0"/>
        <w:rPr>
          <w:lang w:val="kk-KZ"/>
        </w:rPr>
      </w:pP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 w:rsidR="00EB6865">
        <w:rPr>
          <w:lang w:val="en-US"/>
        </w:rPr>
        <w:t>________________________________________________________________</w:t>
      </w:r>
      <w:r>
        <w:rPr>
          <w:lang w:val="en-US"/>
        </w:rPr>
        <w:t>____</w:t>
      </w:r>
      <w:r w:rsidR="00EB6865">
        <w:rPr>
          <w:lang w:val="en-US"/>
        </w:rPr>
        <w:t>__[</w:t>
      </w:r>
      <w:r w:rsidR="00EB6865">
        <w:rPr>
          <w:lang w:val="kk-KZ"/>
        </w:rPr>
        <w:t>2</w:t>
      </w:r>
      <w:r w:rsidR="00EB6865">
        <w:rPr>
          <w:lang w:val="en-US"/>
        </w:rPr>
        <w:t>]</w:t>
      </w:r>
      <w:r w:rsidR="00EB6865">
        <w:rPr>
          <w:lang w:val="kk-KZ"/>
        </w:rPr>
        <w:t xml:space="preserve">        </w:t>
      </w:r>
    </w:p>
    <w:p w:rsidR="00EB6865" w:rsidRDefault="00EB6865" w:rsidP="00EB6865">
      <w:pPr>
        <w:pStyle w:val="a4"/>
        <w:ind w:left="644" w:firstLine="0"/>
        <w:rPr>
          <w:lang w:val="en-US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</w:t>
      </w:r>
    </w:p>
    <w:p w:rsidR="00BB0204" w:rsidRDefault="00AB37B1" w:rsidP="00EB6865">
      <w:pPr>
        <w:pStyle w:val="a4"/>
        <w:numPr>
          <w:ilvl w:val="0"/>
          <w:numId w:val="1"/>
        </w:numPr>
        <w:rPr>
          <w:lang w:val="kk-KZ"/>
        </w:rPr>
      </w:pPr>
      <w:r>
        <w:rPr>
          <w:lang w:val="kk-KZ"/>
        </w:rPr>
        <w:t>Баландлиги</w:t>
      </w:r>
      <w:r w:rsidR="001D6C72" w:rsidRPr="009D3505">
        <w:rPr>
          <w:lang w:val="kk-KZ"/>
        </w:rPr>
        <w:t xml:space="preserve"> 2,80 м, </w:t>
      </w:r>
      <w:r>
        <w:rPr>
          <w:lang w:val="kk-KZ"/>
        </w:rPr>
        <w:t>юзи</w:t>
      </w:r>
      <w:r w:rsidR="001D6C72" w:rsidRPr="009D3505">
        <w:rPr>
          <w:lang w:val="kk-KZ"/>
        </w:rPr>
        <w:t xml:space="preserve"> 18 м</w:t>
      </w:r>
      <w:r w:rsidR="001D6C72" w:rsidRPr="009D3505">
        <w:rPr>
          <w:vertAlign w:val="superscript"/>
          <w:lang w:val="kk-KZ"/>
        </w:rPr>
        <w:t>2</w:t>
      </w:r>
      <w:r w:rsidR="001D6C72" w:rsidRPr="009D3505">
        <w:rPr>
          <w:lang w:val="kk-KZ"/>
        </w:rPr>
        <w:t xml:space="preserve"> </w:t>
      </w:r>
      <w:r>
        <w:rPr>
          <w:lang w:val="kk-KZ"/>
        </w:rPr>
        <w:t>ҳонанинг</w:t>
      </w:r>
      <w:r w:rsidR="001D6C72" w:rsidRPr="009D3505">
        <w:rPr>
          <w:lang w:val="kk-KZ"/>
        </w:rPr>
        <w:t xml:space="preserve"> температурас</w:t>
      </w:r>
      <w:r>
        <w:rPr>
          <w:lang w:val="kk-KZ"/>
        </w:rPr>
        <w:t>и</w:t>
      </w:r>
      <w:r w:rsidR="001D6C72" w:rsidRPr="009D3505">
        <w:rPr>
          <w:lang w:val="kk-KZ"/>
        </w:rPr>
        <w:t xml:space="preserve"> </w:t>
      </w:r>
      <w:r w:rsidR="00EB6865" w:rsidRPr="009D3505">
        <w:rPr>
          <w:lang w:val="kk-KZ"/>
        </w:rPr>
        <w:t>2</w:t>
      </w:r>
      <w:r w:rsidR="001D6C72" w:rsidRPr="009D3505">
        <w:rPr>
          <w:lang w:val="kk-KZ"/>
        </w:rPr>
        <w:t>0</w:t>
      </w:r>
      <w:r w:rsidR="00EB6865" w:rsidRPr="009D3505">
        <w:rPr>
          <w:vertAlign w:val="superscript"/>
          <w:lang w:val="kk-KZ"/>
        </w:rPr>
        <w:t>0</w:t>
      </w:r>
      <w:r w:rsidR="001D6C72" w:rsidRPr="009D3505">
        <w:rPr>
          <w:lang w:val="kk-KZ"/>
        </w:rPr>
        <w:t xml:space="preserve">С. </w:t>
      </w:r>
      <w:r>
        <w:rPr>
          <w:lang w:val="kk-KZ"/>
        </w:rPr>
        <w:t>Босими</w:t>
      </w:r>
      <w:r w:rsidR="001D6C72" w:rsidRPr="009D3505">
        <w:rPr>
          <w:lang w:val="kk-KZ"/>
        </w:rPr>
        <w:t xml:space="preserve"> 760 мм.с</w:t>
      </w:r>
      <w:r>
        <w:rPr>
          <w:lang w:val="kk-KZ"/>
        </w:rPr>
        <w:t>им</w:t>
      </w:r>
      <w:r w:rsidR="001D6C72" w:rsidRPr="009D3505">
        <w:rPr>
          <w:lang w:val="kk-KZ"/>
        </w:rPr>
        <w:t>.</w:t>
      </w:r>
      <w:r>
        <w:rPr>
          <w:lang w:val="kk-KZ"/>
        </w:rPr>
        <w:t>уст</w:t>
      </w:r>
      <w:r w:rsidR="009D3505" w:rsidRPr="009D3505">
        <w:rPr>
          <w:lang w:val="kk-KZ"/>
        </w:rPr>
        <w:t>.б</w:t>
      </w:r>
      <w:r>
        <w:rPr>
          <w:lang w:val="kk-KZ"/>
        </w:rPr>
        <w:t>ў</w:t>
      </w:r>
      <w:r w:rsidR="00BB0204">
        <w:rPr>
          <w:lang w:val="kk-KZ"/>
        </w:rPr>
        <w:t xml:space="preserve">лса, </w:t>
      </w:r>
      <w:r>
        <w:rPr>
          <w:lang w:val="kk-KZ"/>
        </w:rPr>
        <w:t>шу ҳонада хавонинг қанча молекуласи бор</w:t>
      </w:r>
      <w:r w:rsidR="009D3505" w:rsidRPr="009D3505">
        <w:rPr>
          <w:lang w:val="kk-KZ"/>
        </w:rPr>
        <w:t>?</w:t>
      </w:r>
      <w:r w:rsidR="00EB6865" w:rsidRPr="009D3505">
        <w:rPr>
          <w:lang w:val="kk-KZ"/>
        </w:rPr>
        <w:t xml:space="preserve">     </w:t>
      </w:r>
    </w:p>
    <w:p w:rsidR="009D3505" w:rsidRDefault="00EB6865" w:rsidP="00BB0204">
      <w:pPr>
        <w:pStyle w:val="a4"/>
        <w:ind w:left="644" w:firstLine="0"/>
        <w:rPr>
          <w:lang w:val="kk-KZ"/>
        </w:rPr>
      </w:pPr>
      <w:r w:rsidRPr="009D3505">
        <w:rPr>
          <w:lang w:val="kk-KZ"/>
        </w:rPr>
        <w:t xml:space="preserve">                                                                                                                                                  </w:t>
      </w:r>
      <w:r w:rsidR="009D3505" w:rsidRPr="009D3505">
        <w:rPr>
          <w:lang w:val="kk-KZ"/>
        </w:rPr>
        <w:t>______________________________________________________________________[</w:t>
      </w:r>
      <w:r w:rsidR="00837090">
        <w:rPr>
          <w:lang w:val="kk-KZ"/>
        </w:rPr>
        <w:t>3</w:t>
      </w:r>
      <w:r w:rsidR="009D3505" w:rsidRPr="009D3505">
        <w:rPr>
          <w:lang w:val="kk-KZ"/>
        </w:rPr>
        <w:t>]</w:t>
      </w:r>
    </w:p>
    <w:p w:rsidR="009D3505" w:rsidRDefault="009D3505" w:rsidP="009D350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numPr>
          <w:ilvl w:val="0"/>
          <w:numId w:val="1"/>
        </w:numPr>
        <w:rPr>
          <w:lang w:val="kk-KZ"/>
        </w:rPr>
      </w:pPr>
      <w:r w:rsidRPr="009D3505">
        <w:rPr>
          <w:lang w:val="kk-KZ"/>
        </w:rPr>
        <w:t>Идеал газ</w:t>
      </w:r>
      <w:r w:rsidR="00AB37B1">
        <w:rPr>
          <w:lang w:val="kk-KZ"/>
        </w:rPr>
        <w:t>нинг</w:t>
      </w:r>
      <w:r w:rsidRPr="009D3505">
        <w:rPr>
          <w:lang w:val="kk-KZ"/>
        </w:rPr>
        <w:t xml:space="preserve"> </w:t>
      </w:r>
      <w:r w:rsidR="00AB37B1">
        <w:rPr>
          <w:lang w:val="kk-KZ"/>
        </w:rPr>
        <w:t>ўзгармас</w:t>
      </w:r>
      <w:r w:rsidRPr="009D3505">
        <w:rPr>
          <w:lang w:val="kk-KZ"/>
        </w:rPr>
        <w:t xml:space="preserve"> массас</w:t>
      </w:r>
      <w:r w:rsidR="00AB37B1">
        <w:rPr>
          <w:lang w:val="kk-KZ"/>
        </w:rPr>
        <w:t>и билан</w:t>
      </w:r>
      <w:r w:rsidRPr="009D3505">
        <w:rPr>
          <w:lang w:val="kk-KZ"/>
        </w:rPr>
        <w:t xml:space="preserve">, </w:t>
      </w:r>
      <w:r w:rsidR="00AB37B1">
        <w:rPr>
          <w:lang w:val="kk-KZ"/>
        </w:rPr>
        <w:t>расмда кўрсатилгандай</w:t>
      </w:r>
      <w:r w:rsidR="00A04ADF">
        <w:rPr>
          <w:lang w:val="kk-KZ"/>
        </w:rPr>
        <w:t xml:space="preserve">, </w:t>
      </w:r>
      <w:r w:rsidR="00CC5043">
        <w:rPr>
          <w:lang w:val="kk-KZ"/>
        </w:rPr>
        <w:t>ёпиқ жараён бажарилади</w:t>
      </w:r>
      <w:r w:rsidR="00A04ADF">
        <w:rPr>
          <w:lang w:val="kk-KZ"/>
        </w:rPr>
        <w:t xml:space="preserve">. </w:t>
      </w:r>
      <w:r w:rsidR="00A04ADF" w:rsidRPr="00A04ADF">
        <w:rPr>
          <w:lang w:val="kk-KZ"/>
        </w:rPr>
        <w:t>A</w:t>
      </w:r>
      <w:r w:rsidRPr="009D3505">
        <w:rPr>
          <w:lang w:val="kk-KZ"/>
        </w:rPr>
        <w:t xml:space="preserve"> – </w:t>
      </w:r>
      <w:r w:rsidR="00A04ADF" w:rsidRPr="00A04ADF">
        <w:rPr>
          <w:lang w:val="kk-KZ"/>
        </w:rPr>
        <w:t>B</w:t>
      </w:r>
      <w:r w:rsidRPr="009D3505">
        <w:rPr>
          <w:lang w:val="kk-KZ"/>
        </w:rPr>
        <w:t xml:space="preserve">, </w:t>
      </w:r>
      <w:r w:rsidR="00A04ADF" w:rsidRPr="00A04ADF">
        <w:rPr>
          <w:lang w:val="kk-KZ"/>
        </w:rPr>
        <w:t>B</w:t>
      </w:r>
      <w:r w:rsidRPr="009D3505">
        <w:rPr>
          <w:lang w:val="kk-KZ"/>
        </w:rPr>
        <w:t xml:space="preserve"> – </w:t>
      </w:r>
      <w:r w:rsidR="00A04ADF" w:rsidRPr="00A04ADF">
        <w:rPr>
          <w:lang w:val="kk-KZ"/>
        </w:rPr>
        <w:t>C</w:t>
      </w:r>
      <w:r w:rsidRPr="009D3505">
        <w:rPr>
          <w:lang w:val="kk-KZ"/>
        </w:rPr>
        <w:t xml:space="preserve">, </w:t>
      </w:r>
      <w:r w:rsidR="00A04ADF" w:rsidRPr="00A04ADF">
        <w:rPr>
          <w:lang w:val="kk-KZ"/>
        </w:rPr>
        <w:t>D</w:t>
      </w:r>
      <w:r w:rsidRPr="009D3505">
        <w:rPr>
          <w:lang w:val="kk-KZ"/>
        </w:rPr>
        <w:t xml:space="preserve"> – </w:t>
      </w:r>
      <w:r w:rsidR="00A04ADF" w:rsidRPr="00A04ADF">
        <w:rPr>
          <w:lang w:val="kk-KZ"/>
        </w:rPr>
        <w:t>A</w:t>
      </w:r>
      <w:r w:rsidR="00A04ADF">
        <w:rPr>
          <w:lang w:val="kk-KZ"/>
        </w:rPr>
        <w:t xml:space="preserve">, </w:t>
      </w:r>
      <w:r w:rsidR="00A04ADF" w:rsidRPr="00A04ADF">
        <w:rPr>
          <w:lang w:val="kk-KZ"/>
        </w:rPr>
        <w:t>C</w:t>
      </w:r>
      <w:r w:rsidRPr="009D3505">
        <w:rPr>
          <w:lang w:val="kk-KZ"/>
        </w:rPr>
        <w:t xml:space="preserve"> – </w:t>
      </w:r>
      <w:r w:rsidR="00A04ADF" w:rsidRPr="00A04ADF">
        <w:rPr>
          <w:lang w:val="kk-KZ"/>
        </w:rPr>
        <w:t>D</w:t>
      </w:r>
      <w:r w:rsidRPr="009D3505">
        <w:rPr>
          <w:lang w:val="kk-KZ"/>
        </w:rPr>
        <w:t xml:space="preserve"> </w:t>
      </w:r>
      <w:r w:rsidR="00CC5043">
        <w:rPr>
          <w:lang w:val="kk-KZ"/>
        </w:rPr>
        <w:t>алмашувларида газ ҳажмининг қандай ўзгаришини тушунтиринг</w:t>
      </w:r>
    </w:p>
    <w:tbl>
      <w:tblPr>
        <w:tblStyle w:val="a5"/>
        <w:tblW w:w="8962" w:type="dxa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355"/>
      </w:tblGrid>
      <w:tr w:rsidR="000374E8" w:rsidTr="00C805B4">
        <w:trPr>
          <w:trHeight w:val="2773"/>
        </w:trPr>
        <w:tc>
          <w:tcPr>
            <w:tcW w:w="4607" w:type="dxa"/>
          </w:tcPr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AF2FC89" wp14:editId="36CEEE82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-1751965</wp:posOffset>
                  </wp:positionV>
                  <wp:extent cx="1996440" cy="1809750"/>
                  <wp:effectExtent l="0" t="0" r="3810" b="0"/>
                  <wp:wrapThrough wrapText="bothSides">
                    <wp:wrapPolygon edited="0">
                      <wp:start x="0" y="0"/>
                      <wp:lineTo x="0" y="21373"/>
                      <wp:lineTo x="21435" y="21373"/>
                      <wp:lineTo x="21435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98" t="3266" r="14340"/>
                          <a:stretch/>
                        </pic:blipFill>
                        <pic:spPr bwMode="auto">
                          <a:xfrm>
                            <a:off x="0" y="0"/>
                            <a:ext cx="199644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55" w:type="dxa"/>
          </w:tcPr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Pr="00A04ADF" w:rsidRDefault="000374E8" w:rsidP="00C805B4">
            <w:pPr>
              <w:spacing w:after="0" w:line="360" w:lineRule="auto"/>
              <w:ind w:left="64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A – </w:t>
            </w:r>
            <w:r w:rsidRPr="00A04ADF">
              <w:rPr>
                <w:lang w:val="kk-KZ"/>
              </w:rPr>
              <w:t>B</w:t>
            </w:r>
            <w:r>
              <w:rPr>
                <w:lang w:val="kk-KZ"/>
              </w:rPr>
              <w:t xml:space="preserve"> </w:t>
            </w:r>
            <w:r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Pr="00A04ADF"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 </w:t>
            </w:r>
            <w:r w:rsidR="00C805B4">
              <w:rPr>
                <w:lang w:val="kk-KZ"/>
              </w:rPr>
              <w:t xml:space="preserve">                                  [1</w:t>
            </w:r>
            <w:r w:rsidR="00C805B4" w:rsidRPr="000374E8">
              <w:rPr>
                <w:lang w:val="kk-KZ"/>
              </w:rPr>
              <w:t>]</w:t>
            </w:r>
          </w:p>
          <w:p w:rsidR="000374E8" w:rsidRDefault="000374E8" w:rsidP="00C805B4">
            <w:pPr>
              <w:spacing w:after="0" w:line="360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      B – </w:t>
            </w:r>
            <w:r w:rsidRPr="00A04ADF">
              <w:rPr>
                <w:lang w:val="kk-KZ"/>
              </w:rPr>
              <w:t>C</w:t>
            </w:r>
            <w:r>
              <w:rPr>
                <w:lang w:val="kk-KZ"/>
              </w:rPr>
              <w:t xml:space="preserve"> </w:t>
            </w:r>
            <w:r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="00C805B4">
              <w:rPr>
                <w:lang w:val="kk-KZ"/>
              </w:rPr>
              <w:t xml:space="preserve">                                   [1</w:t>
            </w:r>
            <w:r w:rsidR="00C805B4" w:rsidRPr="000374E8">
              <w:rPr>
                <w:lang w:val="kk-KZ"/>
              </w:rPr>
              <w:t>]</w:t>
            </w:r>
          </w:p>
          <w:p w:rsidR="000374E8" w:rsidRPr="00A04ADF" w:rsidRDefault="000374E8" w:rsidP="00C805B4">
            <w:pPr>
              <w:spacing w:after="0" w:line="360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      D – </w:t>
            </w:r>
            <w:r w:rsidRPr="00A04ADF">
              <w:rPr>
                <w:lang w:val="kk-KZ"/>
              </w:rPr>
              <w:t>A</w:t>
            </w:r>
            <w:r>
              <w:rPr>
                <w:lang w:val="kk-KZ"/>
              </w:rPr>
              <w:t xml:space="preserve"> </w:t>
            </w:r>
            <w:r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="00C805B4">
              <w:rPr>
                <w:lang w:val="kk-KZ"/>
              </w:rPr>
              <w:t xml:space="preserve">                                   [1</w:t>
            </w:r>
            <w:r w:rsidR="00C805B4" w:rsidRPr="000374E8">
              <w:rPr>
                <w:lang w:val="kk-KZ"/>
              </w:rPr>
              <w:t>]</w:t>
            </w:r>
          </w:p>
          <w:p w:rsidR="000374E8" w:rsidRDefault="000374E8" w:rsidP="00C805B4">
            <w:pPr>
              <w:pStyle w:val="a4"/>
              <w:spacing w:line="360" w:lineRule="auto"/>
              <w:ind w:left="644" w:firstLine="0"/>
              <w:rPr>
                <w:lang w:val="kk-KZ"/>
              </w:rPr>
            </w:pPr>
            <w:r w:rsidRPr="00496DFE">
              <w:rPr>
                <w:lang w:val="kk-KZ"/>
              </w:rPr>
              <w:t>C</w:t>
            </w:r>
            <w:r>
              <w:rPr>
                <w:lang w:val="kk-KZ"/>
              </w:rPr>
              <w:t xml:space="preserve"> – </w:t>
            </w:r>
            <w:r w:rsidRPr="00496DFE">
              <w:rPr>
                <w:lang w:val="kk-KZ"/>
              </w:rPr>
              <w:t>D</w:t>
            </w:r>
            <w:r>
              <w:rPr>
                <w:lang w:val="kk-KZ"/>
              </w:rPr>
              <w:t xml:space="preserve"> </w:t>
            </w:r>
            <w:r w:rsidRPr="00496DFE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lang w:val="kk-KZ"/>
              </w:rPr>
              <w:t xml:space="preserve">  </w:t>
            </w:r>
            <w:r w:rsidR="00C805B4">
              <w:rPr>
                <w:lang w:val="kk-KZ"/>
              </w:rPr>
              <w:t xml:space="preserve">                                   [1</w:t>
            </w:r>
            <w:r w:rsidR="00C805B4" w:rsidRPr="000374E8">
              <w:rPr>
                <w:lang w:val="kk-KZ"/>
              </w:rPr>
              <w:t>]</w:t>
            </w: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</w:tc>
      </w:tr>
    </w:tbl>
    <w:p w:rsidR="000374E8" w:rsidRPr="009D3505" w:rsidRDefault="000374E8" w:rsidP="000374E8">
      <w:pPr>
        <w:pStyle w:val="a4"/>
        <w:ind w:left="644" w:firstLine="0"/>
        <w:rPr>
          <w:lang w:val="kk-KZ"/>
        </w:rPr>
      </w:pPr>
    </w:p>
    <w:p w:rsidR="009D3505" w:rsidRPr="009D3505" w:rsidRDefault="00EB6865" w:rsidP="00C805B4">
      <w:pPr>
        <w:spacing w:after="0" w:line="276" w:lineRule="auto"/>
        <w:ind w:left="67" w:right="0" w:firstLine="0"/>
        <w:jc w:val="left"/>
        <w:rPr>
          <w:lang w:val="kk-KZ"/>
        </w:rPr>
      </w:pPr>
      <w:r w:rsidRPr="00DF6182">
        <w:rPr>
          <w:lang w:val="kk-KZ"/>
        </w:rPr>
        <w:t xml:space="preserve">                       </w:t>
      </w:r>
      <w:r w:rsidR="009D3505">
        <w:rPr>
          <w:lang w:val="kk-KZ"/>
        </w:rPr>
        <w:t xml:space="preserve">    </w:t>
      </w:r>
    </w:p>
    <w:p w:rsidR="00BB0204" w:rsidRDefault="00CC5043" w:rsidP="00EB6865">
      <w:pPr>
        <w:pStyle w:val="a4"/>
        <w:numPr>
          <w:ilvl w:val="0"/>
          <w:numId w:val="1"/>
        </w:numPr>
        <w:rPr>
          <w:lang w:val="kk-KZ"/>
        </w:rPr>
      </w:pPr>
      <w:r>
        <w:rPr>
          <w:lang w:val="kk-KZ"/>
        </w:rPr>
        <w:t>Ҳонанинг</w:t>
      </w:r>
      <w:r w:rsidR="00CE5269">
        <w:rPr>
          <w:lang w:val="kk-KZ"/>
        </w:rPr>
        <w:t xml:space="preserve"> температурас</w:t>
      </w:r>
      <w:r>
        <w:rPr>
          <w:lang w:val="kk-KZ"/>
        </w:rPr>
        <w:t>и</w:t>
      </w:r>
      <w:r w:rsidR="00CE5269">
        <w:rPr>
          <w:lang w:val="kk-KZ"/>
        </w:rPr>
        <w:t xml:space="preserve"> 20 </w:t>
      </w:r>
      <w:r w:rsidR="00CE5269">
        <w:rPr>
          <w:vertAlign w:val="superscript"/>
          <w:lang w:val="kk-KZ"/>
        </w:rPr>
        <w:t>о</w:t>
      </w:r>
      <w:r w:rsidR="00CE5269">
        <w:rPr>
          <w:lang w:val="kk-KZ"/>
        </w:rPr>
        <w:t xml:space="preserve">С. </w:t>
      </w:r>
      <w:r>
        <w:rPr>
          <w:lang w:val="kk-KZ"/>
        </w:rPr>
        <w:t>Нисбий намлиги</w:t>
      </w:r>
      <w:r w:rsidR="00CE5269">
        <w:rPr>
          <w:lang w:val="kk-KZ"/>
        </w:rPr>
        <w:t xml:space="preserve"> 80</w:t>
      </w:r>
      <w:r w:rsidR="00CE5269">
        <w:rPr>
          <w:rFonts w:ascii="Calibri" w:hAnsi="Calibri"/>
          <w:lang w:val="kk-KZ"/>
        </w:rPr>
        <w:t>%</w:t>
      </w:r>
      <w:r w:rsidR="00CE5269">
        <w:rPr>
          <w:lang w:val="kk-KZ"/>
        </w:rPr>
        <w:t xml:space="preserve"> . </w:t>
      </w:r>
      <w:r>
        <w:rPr>
          <w:lang w:val="kk-KZ"/>
        </w:rPr>
        <w:t>Ҳажми</w:t>
      </w:r>
      <w:r w:rsidR="00CE5269">
        <w:rPr>
          <w:lang w:val="kk-KZ"/>
        </w:rPr>
        <w:t xml:space="preserve"> 50 м</w:t>
      </w:r>
      <w:r w:rsidR="00CE5269">
        <w:rPr>
          <w:vertAlign w:val="superscript"/>
          <w:lang w:val="kk-KZ"/>
        </w:rPr>
        <w:t>3</w:t>
      </w:r>
      <w:r w:rsidR="00BB0204">
        <w:rPr>
          <w:lang w:val="kk-KZ"/>
        </w:rPr>
        <w:t xml:space="preserve"> </w:t>
      </w:r>
      <w:r>
        <w:rPr>
          <w:lang w:val="kk-KZ"/>
        </w:rPr>
        <w:t>хонадаги сувнинг массасини аниқланг</w:t>
      </w:r>
      <w:r w:rsidR="00BB0204">
        <w:rPr>
          <w:lang w:val="kk-KZ"/>
        </w:rPr>
        <w:t>.</w:t>
      </w:r>
    </w:p>
    <w:p w:rsidR="00C805B4" w:rsidRDefault="00CE5269" w:rsidP="00DF6182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</w:t>
      </w:r>
      <w:r w:rsidR="00EB6865">
        <w:rPr>
          <w:lang w:val="kk-KZ"/>
        </w:rPr>
        <w:t xml:space="preserve">       </w:t>
      </w:r>
      <w:r w:rsidR="00DF6182">
        <w:rPr>
          <w:vertAlign w:val="subscript"/>
          <w:lang w:val="kk-KZ"/>
        </w:rPr>
        <w:t xml:space="preserve">    </w:t>
      </w:r>
      <w:r w:rsidR="00DF6182" w:rsidRPr="00626FD7">
        <w:rPr>
          <w:vertAlign w:val="subscript"/>
        </w:rPr>
        <w:t>_______________________________________________________________________________________________________</w:t>
      </w:r>
      <w:r w:rsidR="00DF6182" w:rsidRPr="00626FD7">
        <w:t>[</w:t>
      </w:r>
      <w:r w:rsidR="00DF6182">
        <w:rPr>
          <w:lang w:val="kk-KZ"/>
        </w:rPr>
        <w:t>2</w:t>
      </w:r>
      <w:r w:rsidR="00DF6182" w:rsidRPr="00626FD7">
        <w:t>]</w:t>
      </w:r>
      <w:r w:rsidR="00DF6182">
        <w:rPr>
          <w:lang w:val="kk-KZ"/>
        </w:rPr>
        <w:t xml:space="preserve"> </w:t>
      </w:r>
      <w:r w:rsidR="00EB6865">
        <w:rPr>
          <w:lang w:val="kk-KZ"/>
        </w:rPr>
        <w:t xml:space="preserve">     </w:t>
      </w:r>
    </w:p>
    <w:p w:rsidR="00BB0204" w:rsidRPr="00DF6182" w:rsidRDefault="00EB6865" w:rsidP="00DF6182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</w:t>
      </w:r>
      <w:r w:rsidR="00BB0204">
        <w:rPr>
          <w:lang w:val="kk-KZ"/>
        </w:rPr>
        <w:t xml:space="preserve"> </w:t>
      </w:r>
    </w:p>
    <w:p w:rsidR="00EB6865" w:rsidRDefault="00EB6865" w:rsidP="00BB0204">
      <w:pPr>
        <w:ind w:left="0" w:firstLine="0"/>
      </w:pPr>
      <w:r>
        <w:rPr>
          <w:vertAlign w:val="subscript"/>
          <w:lang w:val="kk-KZ"/>
        </w:rPr>
        <w:lastRenderedPageBreak/>
        <w:t xml:space="preserve">         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        </w:t>
      </w:r>
      <w:r>
        <w:rPr>
          <w:lang w:val="en-US"/>
        </w:rPr>
        <w:t xml:space="preserve">           </w:t>
      </w:r>
    </w:p>
    <w:p w:rsidR="00EB6865" w:rsidRDefault="00CC5043" w:rsidP="00EB6865">
      <w:pPr>
        <w:pStyle w:val="a4"/>
        <w:numPr>
          <w:ilvl w:val="0"/>
          <w:numId w:val="1"/>
        </w:numPr>
        <w:rPr>
          <w:lang w:val="kk-KZ"/>
        </w:rPr>
      </w:pPr>
      <w:r>
        <w:rPr>
          <w:lang w:val="kk-KZ"/>
        </w:rPr>
        <w:t>Жадвални мослаштиринг</w:t>
      </w:r>
    </w:p>
    <w:p w:rsidR="00EB6865" w:rsidRDefault="00EB6865" w:rsidP="00EB6865">
      <w:pPr>
        <w:pStyle w:val="a4"/>
        <w:ind w:left="644" w:firstLine="0"/>
        <w:rPr>
          <w:lang w:val="kk-KZ"/>
        </w:rPr>
      </w:pPr>
    </w:p>
    <w:tbl>
      <w:tblPr>
        <w:tblStyle w:val="a5"/>
        <w:tblW w:w="0" w:type="auto"/>
        <w:tblInd w:w="644" w:type="dxa"/>
        <w:tblLook w:val="04A0" w:firstRow="1" w:lastRow="0" w:firstColumn="1" w:lastColumn="0" w:noHBand="0" w:noVBand="1"/>
      </w:tblPr>
      <w:tblGrid>
        <w:gridCol w:w="466"/>
        <w:gridCol w:w="4694"/>
        <w:gridCol w:w="3541"/>
      </w:tblGrid>
      <w:tr w:rsidR="00EB6865" w:rsidTr="00CC5043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1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 w:rsidP="00CC504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Газ</w:t>
            </w:r>
            <w:r w:rsidR="00CC5043">
              <w:rPr>
                <w:lang w:val="kk-KZ" w:eastAsia="en-US"/>
              </w:rPr>
              <w:t>нинг иши энг катта бўлади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 w:rsidP="00CC504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А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Адиабат</w:t>
            </w:r>
            <w:r w:rsidR="00CC5043">
              <w:rPr>
                <w:lang w:val="kk-KZ" w:eastAsia="en-US"/>
              </w:rPr>
              <w:t>ик</w:t>
            </w:r>
            <w:r>
              <w:rPr>
                <w:lang w:val="kk-KZ" w:eastAsia="en-US"/>
              </w:rPr>
              <w:t xml:space="preserve"> </w:t>
            </w:r>
            <w:r w:rsidR="00CC5043">
              <w:rPr>
                <w:lang w:val="kk-KZ" w:eastAsia="en-US"/>
              </w:rPr>
              <w:t>жараёнда</w:t>
            </w:r>
          </w:p>
        </w:tc>
      </w:tr>
      <w:tr w:rsidR="00CC5043" w:rsidTr="00CC5043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43" w:rsidRDefault="00CC5043" w:rsidP="00CC504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43" w:rsidRDefault="00CC5043" w:rsidP="00CC504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Газнинг иши энг кичик бўлади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43" w:rsidRDefault="00CC5043" w:rsidP="00CC504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В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Изобарик </w:t>
            </w:r>
            <w:r>
              <w:rPr>
                <w:lang w:val="kk-KZ" w:eastAsia="en-US"/>
              </w:rPr>
              <w:t>жараёнда</w:t>
            </w:r>
          </w:p>
        </w:tc>
      </w:tr>
      <w:tr w:rsidR="00EB6865" w:rsidTr="00CC5043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3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 w:rsidP="00CC504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Идеал газ</w:t>
            </w:r>
            <w:r w:rsidR="00CC5043">
              <w:rPr>
                <w:lang w:val="kk-KZ" w:eastAsia="en-US"/>
              </w:rPr>
              <w:t>нинг</w:t>
            </w:r>
            <w:r>
              <w:rPr>
                <w:lang w:val="kk-KZ" w:eastAsia="en-US"/>
              </w:rPr>
              <w:t xml:space="preserve"> </w:t>
            </w:r>
            <w:r w:rsidR="00CC5043">
              <w:rPr>
                <w:lang w:val="kk-KZ" w:eastAsia="en-US"/>
              </w:rPr>
              <w:t>иши нолга тенг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 w:rsidP="00CC504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С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Изотерми</w:t>
            </w:r>
            <w:r w:rsidR="00CC5043">
              <w:rPr>
                <w:lang w:val="kk-KZ" w:eastAsia="en-US"/>
              </w:rPr>
              <w:t>к</w:t>
            </w:r>
            <w:r>
              <w:rPr>
                <w:lang w:val="kk-KZ" w:eastAsia="en-US"/>
              </w:rPr>
              <w:t xml:space="preserve"> </w:t>
            </w:r>
            <w:r w:rsidR="00CC5043">
              <w:rPr>
                <w:lang w:val="kk-KZ" w:eastAsia="en-US"/>
              </w:rPr>
              <w:t>жараёнда</w:t>
            </w:r>
          </w:p>
        </w:tc>
      </w:tr>
      <w:tr w:rsidR="00EB6865" w:rsidTr="00CC5043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4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 w:rsidP="00CC504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Идеал газ</w:t>
            </w:r>
            <w:r w:rsidR="00CC5043">
              <w:rPr>
                <w:lang w:val="kk-KZ" w:eastAsia="en-US"/>
              </w:rPr>
              <w:t>нинг</w:t>
            </w:r>
            <w:r>
              <w:rPr>
                <w:lang w:val="kk-KZ" w:eastAsia="en-US"/>
              </w:rPr>
              <w:t xml:space="preserve"> </w:t>
            </w:r>
            <w:r w:rsidR="00CC5043">
              <w:rPr>
                <w:lang w:val="kk-KZ" w:eastAsia="en-US"/>
              </w:rPr>
              <w:t>ички</w:t>
            </w:r>
            <w:r>
              <w:rPr>
                <w:lang w:val="kk-KZ" w:eastAsia="en-US"/>
              </w:rPr>
              <w:t xml:space="preserve"> энергияс</w:t>
            </w:r>
            <w:r w:rsidR="00CC5043">
              <w:rPr>
                <w:lang w:val="kk-KZ" w:eastAsia="en-US"/>
              </w:rPr>
              <w:t>и</w:t>
            </w:r>
            <w:r>
              <w:rPr>
                <w:lang w:val="kk-KZ" w:eastAsia="en-US"/>
              </w:rPr>
              <w:t xml:space="preserve"> </w:t>
            </w:r>
            <w:r w:rsidR="00CC5043">
              <w:rPr>
                <w:lang w:val="kk-KZ" w:eastAsia="en-US"/>
              </w:rPr>
              <w:t>ўзгармайди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 w:rsidP="00CC504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Д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>Изохор</w:t>
            </w:r>
            <w:r w:rsidR="00CC5043">
              <w:rPr>
                <w:lang w:val="kk-KZ" w:eastAsia="en-US"/>
              </w:rPr>
              <w:t>ик</w:t>
            </w:r>
            <w:r>
              <w:rPr>
                <w:lang w:val="kk-KZ" w:eastAsia="en-US"/>
              </w:rPr>
              <w:t xml:space="preserve"> </w:t>
            </w:r>
            <w:r w:rsidR="00CC5043">
              <w:rPr>
                <w:lang w:val="kk-KZ" w:eastAsia="en-US"/>
              </w:rPr>
              <w:t>жараёнда</w:t>
            </w:r>
          </w:p>
        </w:tc>
      </w:tr>
      <w:tr w:rsidR="00EB6865" w:rsidTr="00CC5043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5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CC504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Исиқликдан ажратилган тизим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 w:rsidP="00CC504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Е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Изохор</w:t>
            </w:r>
            <w:r w:rsidR="00CC5043">
              <w:rPr>
                <w:lang w:val="kk-KZ" w:eastAsia="en-US"/>
              </w:rPr>
              <w:t>ик</w:t>
            </w:r>
            <w:r>
              <w:rPr>
                <w:lang w:val="kk-KZ" w:eastAsia="en-US"/>
              </w:rPr>
              <w:t xml:space="preserve"> </w:t>
            </w:r>
            <w:r w:rsidR="00CC5043">
              <w:rPr>
                <w:lang w:val="kk-KZ" w:eastAsia="en-US"/>
              </w:rPr>
              <w:t>жараёнда</w:t>
            </w:r>
          </w:p>
        </w:tc>
      </w:tr>
    </w:tbl>
    <w:p w:rsidR="00EB6865" w:rsidRDefault="00EB6865" w:rsidP="00EB6865">
      <w:pPr>
        <w:ind w:left="0" w:firstLine="0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 </w:t>
      </w:r>
      <w:r>
        <w:rPr>
          <w:lang w:val="en-US"/>
        </w:rPr>
        <w:t xml:space="preserve">          </w:t>
      </w:r>
      <w:r>
        <w:rPr>
          <w:lang w:val="kk-KZ"/>
        </w:rPr>
        <w:t xml:space="preserve">  </w:t>
      </w:r>
    </w:p>
    <w:p w:rsidR="00837090" w:rsidRDefault="00837090" w:rsidP="00837090">
      <w:pPr>
        <w:ind w:left="0" w:firstLine="0"/>
        <w:jc w:val="right"/>
        <w:rPr>
          <w:lang w:val="kk-KZ"/>
        </w:rPr>
      </w:pPr>
      <w:r>
        <w:rPr>
          <w:lang w:val="kk-KZ"/>
        </w:rPr>
        <w:t xml:space="preserve">        </w:t>
      </w:r>
      <w:r>
        <w:rPr>
          <w:lang w:val="en-US"/>
        </w:rPr>
        <w:t>[5]</w:t>
      </w:r>
    </w:p>
    <w:p w:rsidR="00EB6865" w:rsidRDefault="00EB6865" w:rsidP="00EB6865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</w:t>
      </w:r>
    </w:p>
    <w:p w:rsidR="00EB6865" w:rsidRPr="00193B6E" w:rsidRDefault="00CC5043" w:rsidP="00EB6865">
      <w:pPr>
        <w:pStyle w:val="a4"/>
        <w:numPr>
          <w:ilvl w:val="0"/>
          <w:numId w:val="1"/>
        </w:numPr>
        <w:ind w:left="284" w:firstLine="0"/>
        <w:rPr>
          <w:lang w:val="kk-KZ"/>
        </w:rPr>
      </w:pPr>
      <w:r>
        <w:rPr>
          <w:lang w:val="kk-KZ"/>
        </w:rPr>
        <w:t>Водород</w:t>
      </w:r>
      <w:r w:rsidR="00193B6E" w:rsidRPr="00193B6E">
        <w:rPr>
          <w:lang w:val="kk-KZ"/>
        </w:rPr>
        <w:t xml:space="preserve"> молекулас</w:t>
      </w:r>
      <w:r>
        <w:rPr>
          <w:lang w:val="kk-KZ"/>
        </w:rPr>
        <w:t>ининг</w:t>
      </w:r>
      <w:r w:rsidR="00193B6E" w:rsidRPr="00193B6E">
        <w:rPr>
          <w:lang w:val="kk-KZ"/>
        </w:rPr>
        <w:t xml:space="preserve"> 0</w:t>
      </w:r>
      <w:r w:rsidR="00193B6E" w:rsidRPr="00193B6E">
        <w:rPr>
          <w:vertAlign w:val="superscript"/>
          <w:lang w:val="kk-KZ"/>
        </w:rPr>
        <w:t>0</w:t>
      </w:r>
      <w:r w:rsidR="00193B6E" w:rsidRPr="00193B6E">
        <w:rPr>
          <w:lang w:val="kk-KZ"/>
        </w:rPr>
        <w:t>С</w:t>
      </w:r>
      <w:r w:rsidR="00EB6865" w:rsidRPr="00193B6E">
        <w:rPr>
          <w:lang w:val="kk-KZ"/>
        </w:rPr>
        <w:t xml:space="preserve"> </w:t>
      </w:r>
      <w:r w:rsidR="00193B6E" w:rsidRPr="00193B6E">
        <w:rPr>
          <w:lang w:val="kk-KZ"/>
        </w:rPr>
        <w:t>температурада</w:t>
      </w:r>
      <w:r>
        <w:rPr>
          <w:lang w:val="kk-KZ"/>
        </w:rPr>
        <w:t>ги</w:t>
      </w:r>
      <w:r w:rsidR="00193B6E" w:rsidRPr="00193B6E">
        <w:rPr>
          <w:lang w:val="kk-KZ"/>
        </w:rPr>
        <w:t xml:space="preserve"> </w:t>
      </w:r>
      <w:r>
        <w:rPr>
          <w:lang w:val="kk-KZ"/>
        </w:rPr>
        <w:t xml:space="preserve"> </w:t>
      </w:r>
      <w:r w:rsidR="00193B6E" w:rsidRPr="00193B6E">
        <w:rPr>
          <w:lang w:val="kk-KZ"/>
        </w:rPr>
        <w:t>квадрат</w:t>
      </w:r>
      <w:r>
        <w:rPr>
          <w:lang w:val="kk-KZ"/>
        </w:rPr>
        <w:t>ик</w:t>
      </w:r>
      <w:r w:rsidR="00193B6E" w:rsidRPr="00193B6E">
        <w:rPr>
          <w:lang w:val="kk-KZ"/>
        </w:rPr>
        <w:t xml:space="preserve"> </w:t>
      </w:r>
      <w:r>
        <w:rPr>
          <w:lang w:val="kk-KZ"/>
        </w:rPr>
        <w:t>тезлигининг ўртача қийматини аниқланг</w:t>
      </w:r>
      <w:r w:rsidR="00193B6E" w:rsidRPr="00193B6E">
        <w:rPr>
          <w:lang w:val="kk-KZ"/>
        </w:rPr>
        <w:t xml:space="preserve"> </w:t>
      </w:r>
    </w:p>
    <w:p w:rsidR="00EB6865" w:rsidRDefault="00EB6865" w:rsidP="00EB6865">
      <w:pPr>
        <w:ind w:left="284" w:firstLine="0"/>
        <w:rPr>
          <w:lang w:val="kk-KZ"/>
        </w:rPr>
      </w:pPr>
    </w:p>
    <w:p w:rsidR="00EB6865" w:rsidRDefault="00EB6865" w:rsidP="00EB6865">
      <w:pPr>
        <w:rPr>
          <w:lang w:val="kk-KZ"/>
        </w:rPr>
      </w:pPr>
      <w:r>
        <w:rPr>
          <w:lang w:val="kk-KZ"/>
        </w:rPr>
        <w:t xml:space="preserve">       </w:t>
      </w:r>
      <w:r>
        <w:softHyphen/>
        <w:t>__________________________________________</w:t>
      </w:r>
      <w:r w:rsidR="00193B6E">
        <w:t>______________________________[</w:t>
      </w:r>
      <w:r w:rsidR="00193B6E">
        <w:rPr>
          <w:lang w:val="kk-KZ"/>
        </w:rPr>
        <w:t>2</w:t>
      </w:r>
      <w:r>
        <w:t>]</w:t>
      </w:r>
    </w:p>
    <w:p w:rsidR="00EB6865" w:rsidRPr="00193B6E" w:rsidRDefault="00EB6865" w:rsidP="00193B6E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</w:t>
      </w:r>
      <w:r w:rsidR="00193B6E">
        <w:rPr>
          <w:lang w:val="kk-KZ"/>
        </w:rPr>
        <w:t xml:space="preserve">                               </w:t>
      </w:r>
    </w:p>
    <w:p w:rsidR="00EB6865" w:rsidRPr="009442CB" w:rsidRDefault="00CC5043" w:rsidP="00EB6865">
      <w:pPr>
        <w:pStyle w:val="a4"/>
        <w:numPr>
          <w:ilvl w:val="0"/>
          <w:numId w:val="1"/>
        </w:numPr>
        <w:rPr>
          <w:lang w:val="kk-KZ"/>
        </w:rPr>
      </w:pPr>
      <w:r>
        <w:rPr>
          <w:lang w:val="kk-KZ"/>
        </w:rPr>
        <w:t xml:space="preserve">Иссиқлик </w:t>
      </w:r>
      <w:r w:rsidR="009442CB">
        <w:rPr>
          <w:lang w:val="kk-KZ"/>
        </w:rPr>
        <w:t xml:space="preserve"> машинас</w:t>
      </w:r>
      <w:r>
        <w:rPr>
          <w:lang w:val="kk-KZ"/>
        </w:rPr>
        <w:t>ининг</w:t>
      </w:r>
      <w:r w:rsidR="009442CB">
        <w:rPr>
          <w:lang w:val="kk-KZ"/>
        </w:rPr>
        <w:t xml:space="preserve"> </w:t>
      </w:r>
      <w:r>
        <w:rPr>
          <w:lang w:val="kk-KZ"/>
        </w:rPr>
        <w:t>иситгичининг</w:t>
      </w:r>
      <w:r w:rsidR="009442CB">
        <w:rPr>
          <w:lang w:val="kk-KZ"/>
        </w:rPr>
        <w:t xml:space="preserve"> температурас</w:t>
      </w:r>
      <w:r>
        <w:rPr>
          <w:lang w:val="kk-KZ"/>
        </w:rPr>
        <w:t>и</w:t>
      </w:r>
      <w:r w:rsidR="009442CB">
        <w:rPr>
          <w:lang w:val="kk-KZ"/>
        </w:rPr>
        <w:t xml:space="preserve"> 390</w:t>
      </w:r>
      <w:r w:rsidR="009442CB">
        <w:rPr>
          <w:vertAlign w:val="superscript"/>
          <w:lang w:val="kk-KZ"/>
        </w:rPr>
        <w:t>о</w:t>
      </w:r>
      <w:r w:rsidR="009442CB">
        <w:rPr>
          <w:lang w:val="kk-KZ"/>
        </w:rPr>
        <w:t>К, с</w:t>
      </w:r>
      <w:r>
        <w:rPr>
          <w:lang w:val="kk-KZ"/>
        </w:rPr>
        <w:t>овутгичнинг</w:t>
      </w:r>
      <w:r w:rsidR="009442CB">
        <w:rPr>
          <w:lang w:val="kk-KZ"/>
        </w:rPr>
        <w:t xml:space="preserve"> температурас</w:t>
      </w:r>
      <w:r>
        <w:rPr>
          <w:lang w:val="kk-KZ"/>
        </w:rPr>
        <w:t>и</w:t>
      </w:r>
      <w:r w:rsidR="009442CB">
        <w:rPr>
          <w:lang w:val="kk-KZ"/>
        </w:rPr>
        <w:t xml:space="preserve"> 300</w:t>
      </w:r>
      <w:r w:rsidR="009442CB">
        <w:rPr>
          <w:vertAlign w:val="superscript"/>
          <w:lang w:val="kk-KZ"/>
        </w:rPr>
        <w:t>о</w:t>
      </w:r>
      <w:r w:rsidR="009442CB">
        <w:rPr>
          <w:lang w:val="kk-KZ"/>
        </w:rPr>
        <w:t xml:space="preserve">К. </w:t>
      </w:r>
      <w:r>
        <w:rPr>
          <w:lang w:val="kk-KZ"/>
        </w:rPr>
        <w:t>Газ</w:t>
      </w:r>
      <w:r w:rsidR="009442CB">
        <w:rPr>
          <w:lang w:val="kk-KZ"/>
        </w:rPr>
        <w:t xml:space="preserve"> 1 секунд</w:t>
      </w:r>
      <w:r>
        <w:rPr>
          <w:lang w:val="kk-KZ"/>
        </w:rPr>
        <w:t>д</w:t>
      </w:r>
      <w:r w:rsidR="009442CB">
        <w:rPr>
          <w:lang w:val="kk-KZ"/>
        </w:rPr>
        <w:t xml:space="preserve">а </w:t>
      </w:r>
      <w:r>
        <w:rPr>
          <w:lang w:val="kk-KZ"/>
        </w:rPr>
        <w:t>иситгичдан</w:t>
      </w:r>
      <w:r w:rsidR="009442CB">
        <w:rPr>
          <w:lang w:val="kk-KZ"/>
        </w:rPr>
        <w:t xml:space="preserve"> 6</w:t>
      </w:r>
      <w:r w:rsidR="009442CB">
        <w:rPr>
          <w:rFonts w:ascii="Calibri" w:hAnsi="Calibri"/>
          <w:lang w:val="kk-KZ"/>
        </w:rPr>
        <w:t xml:space="preserve">0 </w:t>
      </w:r>
      <w:r w:rsidR="009442CB" w:rsidRPr="009442CB">
        <w:rPr>
          <w:lang w:val="kk-KZ"/>
        </w:rPr>
        <w:t>кДж</w:t>
      </w:r>
      <w:r w:rsidR="009442CB">
        <w:rPr>
          <w:lang w:val="kk-KZ"/>
        </w:rPr>
        <w:t xml:space="preserve"> </w:t>
      </w:r>
      <w:r>
        <w:rPr>
          <w:lang w:val="kk-KZ"/>
        </w:rPr>
        <w:t>иссиқлик олади</w:t>
      </w:r>
      <w:r w:rsidR="009442CB">
        <w:rPr>
          <w:lang w:val="kk-KZ"/>
        </w:rPr>
        <w:t>.</w:t>
      </w: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а) </w:t>
      </w:r>
      <w:r w:rsidR="00717AD9">
        <w:rPr>
          <w:lang w:val="kk-KZ"/>
        </w:rPr>
        <w:t>М</w:t>
      </w:r>
      <w:r w:rsidR="00CC5043">
        <w:rPr>
          <w:lang w:val="kk-KZ"/>
        </w:rPr>
        <w:t>ашинанинг</w:t>
      </w:r>
      <w:r w:rsidR="00717AD9">
        <w:rPr>
          <w:lang w:val="kk-KZ"/>
        </w:rPr>
        <w:t xml:space="preserve"> </w:t>
      </w:r>
      <w:r w:rsidR="00CC5043">
        <w:rPr>
          <w:lang w:val="kk-KZ"/>
        </w:rPr>
        <w:t>ФИКини аниқланг</w:t>
      </w:r>
      <w:r>
        <w:rPr>
          <w:lang w:val="kk-KZ"/>
        </w:rPr>
        <w:t xml:space="preserve">. </w:t>
      </w:r>
    </w:p>
    <w:p w:rsidR="00EB6865" w:rsidRDefault="00EB6865" w:rsidP="00EB6865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  ______________________________________________________________________[2]                                                                                                                                                     </w:t>
      </w:r>
    </w:p>
    <w:p w:rsidR="00C3130B" w:rsidRDefault="00EB6865" w:rsidP="00C3130B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б) </w:t>
      </w:r>
      <w:r w:rsidR="00F15081">
        <w:rPr>
          <w:lang w:val="kk-KZ"/>
        </w:rPr>
        <w:t>Иссиқлик машинасининг атроф -мухитга берган иссиқлик миқдорини хисобланг</w:t>
      </w:r>
    </w:p>
    <w:p w:rsidR="00B1621A" w:rsidRDefault="00EB6865" w:rsidP="00EB6865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   </w:t>
      </w:r>
      <w:r w:rsidRPr="00496DFE">
        <w:t>____________________________________________________________________[</w:t>
      </w:r>
      <w:r>
        <w:t>2</w:t>
      </w:r>
      <w:r w:rsidRPr="00496DFE">
        <w:t xml:space="preserve">]    </w:t>
      </w:r>
    </w:p>
    <w:p w:rsidR="00B1621A" w:rsidRDefault="00B1621A" w:rsidP="00EB6865">
      <w:pPr>
        <w:pStyle w:val="a4"/>
        <w:ind w:left="644" w:firstLine="0"/>
        <w:rPr>
          <w:lang w:val="kk-KZ"/>
        </w:rPr>
      </w:pPr>
    </w:p>
    <w:p w:rsidR="00EB6865" w:rsidRPr="00B1621A" w:rsidRDefault="00B1621A" w:rsidP="00C3130B">
      <w:pPr>
        <w:pStyle w:val="a4"/>
        <w:ind w:left="644" w:firstLine="0"/>
        <w:jc w:val="left"/>
        <w:rPr>
          <w:lang w:val="kk-KZ"/>
        </w:rPr>
      </w:pPr>
      <w:r>
        <w:rPr>
          <w:lang w:val="kk-KZ"/>
        </w:rPr>
        <w:t>с)</w:t>
      </w:r>
      <w:r w:rsidR="00EB6865" w:rsidRPr="00B1621A">
        <w:rPr>
          <w:lang w:val="kk-KZ"/>
        </w:rPr>
        <w:t xml:space="preserve">  </w:t>
      </w:r>
      <w:r w:rsidR="00F15081">
        <w:rPr>
          <w:lang w:val="kk-KZ"/>
        </w:rPr>
        <w:t>Иссиқлик машинасининг қувватини аниқланг</w:t>
      </w:r>
      <w:r w:rsidR="00C3130B">
        <w:rPr>
          <w:lang w:val="kk-KZ"/>
        </w:rPr>
        <w:t>.</w:t>
      </w:r>
      <w:r w:rsidR="00EB6865" w:rsidRPr="00B1621A">
        <w:rPr>
          <w:lang w:val="kk-KZ"/>
        </w:rPr>
        <w:t xml:space="preserve">                                                                                                                                    </w:t>
      </w:r>
      <w:r>
        <w:rPr>
          <w:lang w:val="kk-KZ"/>
        </w:rPr>
        <w:t xml:space="preserve">    </w:t>
      </w:r>
      <w:r w:rsidRPr="00222D17">
        <w:t>____________________________________________________________________[</w:t>
      </w:r>
      <w:r>
        <w:t>2</w:t>
      </w:r>
      <w:r w:rsidRPr="00222D17">
        <w:t xml:space="preserve">]  </w:t>
      </w:r>
      <w:r w:rsidR="00EB6865" w:rsidRPr="00B1621A">
        <w:rPr>
          <w:lang w:val="kk-KZ"/>
        </w:rPr>
        <w:t xml:space="preserve">          </w:t>
      </w:r>
    </w:p>
    <w:p w:rsidR="00BB0204" w:rsidRDefault="00BB0204" w:rsidP="00EB6865">
      <w:pPr>
        <w:pStyle w:val="a3"/>
        <w:shd w:val="clear" w:color="auto" w:fill="FFFFFF"/>
        <w:spacing w:before="0" w:beforeAutospacing="0" w:after="150" w:afterAutospacing="0"/>
        <w:rPr>
          <w:b/>
          <w:lang w:val="kk-KZ"/>
        </w:rPr>
      </w:pPr>
    </w:p>
    <w:p w:rsidR="00EB6865" w:rsidRDefault="00EB6865" w:rsidP="00EB6865">
      <w:pPr>
        <w:rPr>
          <w:b/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vertAlign w:val="subscript"/>
          <w:lang w:val="kk-KZ"/>
        </w:rPr>
      </w:pPr>
    </w:p>
    <w:p w:rsidR="00EB6865" w:rsidRDefault="00EB6865" w:rsidP="00EB6865">
      <w:pPr>
        <w:pStyle w:val="a4"/>
        <w:ind w:left="644" w:firstLine="0"/>
        <w:rPr>
          <w:vertAlign w:val="subscript"/>
          <w:lang w:val="kk-KZ"/>
        </w:rPr>
      </w:pPr>
    </w:p>
    <w:p w:rsidR="00EB6865" w:rsidRPr="00222D17" w:rsidRDefault="00EB6865" w:rsidP="00EB6865">
      <w:pPr>
        <w:tabs>
          <w:tab w:val="left" w:pos="1096"/>
        </w:tabs>
        <w:ind w:left="0" w:firstLine="0"/>
        <w:rPr>
          <w:vertAlign w:val="subscript"/>
        </w:rPr>
      </w:pPr>
    </w:p>
    <w:p w:rsidR="00EB6865" w:rsidRDefault="00EB6865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P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EB6865" w:rsidRDefault="00EB6865" w:rsidP="00EB6865">
      <w:pPr>
        <w:pStyle w:val="a4"/>
        <w:ind w:left="644" w:firstLine="0"/>
        <w:rPr>
          <w:i/>
          <w:lang w:val="kk-KZ"/>
        </w:rPr>
      </w:pPr>
      <w:r>
        <w:rPr>
          <w:vertAlign w:val="subscript"/>
          <w:lang w:val="kk-KZ"/>
        </w:rPr>
        <w:lastRenderedPageBreak/>
        <w:t xml:space="preserve"> </w:t>
      </w:r>
      <w:r w:rsidRPr="00222D17">
        <w:rPr>
          <w:vertAlign w:val="subscript"/>
        </w:rPr>
        <w:t xml:space="preserve">                                                                        </w:t>
      </w:r>
      <w:r>
        <w:rPr>
          <w:b/>
          <w:lang w:val="kk-KZ"/>
        </w:rPr>
        <w:t xml:space="preserve">Балл </w:t>
      </w:r>
      <w:r w:rsidR="00222D17">
        <w:rPr>
          <w:b/>
          <w:lang w:val="kk-KZ"/>
        </w:rPr>
        <w:t>қўйиш жадвали</w:t>
      </w:r>
      <w:r>
        <w:rPr>
          <w:b/>
          <w:lang w:val="kk-KZ"/>
        </w:rPr>
        <w:t xml:space="preserve"> </w:t>
      </w:r>
    </w:p>
    <w:p w:rsidR="00EB6865" w:rsidRDefault="00EB6865" w:rsidP="00EB6865">
      <w:pPr>
        <w:spacing w:after="0"/>
        <w:ind w:left="10" w:right="3891"/>
        <w:jc w:val="center"/>
        <w:rPr>
          <w:lang w:val="kk-KZ"/>
        </w:rPr>
      </w:pPr>
    </w:p>
    <w:tbl>
      <w:tblPr>
        <w:tblStyle w:val="TableGrid"/>
        <w:tblW w:w="9573" w:type="dxa"/>
        <w:tblInd w:w="-108" w:type="dxa"/>
        <w:tblCellMar>
          <w:left w:w="44" w:type="dxa"/>
          <w:right w:w="49" w:type="dxa"/>
        </w:tblCellMar>
        <w:tblLook w:val="04A0" w:firstRow="1" w:lastRow="0" w:firstColumn="1" w:lastColumn="0" w:noHBand="0" w:noVBand="1"/>
      </w:tblPr>
      <w:tblGrid>
        <w:gridCol w:w="572"/>
        <w:gridCol w:w="6625"/>
        <w:gridCol w:w="850"/>
        <w:gridCol w:w="1526"/>
      </w:tblGrid>
      <w:tr w:rsidR="00EB6865" w:rsidTr="00EB6865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№ 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222D17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>Жа</w:t>
            </w:r>
            <w:r w:rsidR="00222D17">
              <w:rPr>
                <w:b/>
                <w:lang w:val="kk-KZ"/>
              </w:rPr>
              <w:t>воб</w:t>
            </w:r>
            <w:r>
              <w:rPr>
                <w:b/>
                <w:lang w:val="kk-K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Балл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6865" w:rsidRDefault="00222D17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>Қўшимча маълумот</w:t>
            </w:r>
            <w:r w:rsidR="00EB6865">
              <w:rPr>
                <w:b/>
                <w:lang w:val="kk-KZ"/>
              </w:rPr>
              <w:t xml:space="preserve"> </w:t>
            </w:r>
          </w:p>
        </w:tc>
      </w:tr>
      <w:tr w:rsidR="00EB6865" w:rsidRPr="00443C17" w:rsidTr="00EB6865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443C17" w:rsidP="009B062E">
            <w:pPr>
              <w:spacing w:after="0" w:line="276" w:lineRule="auto"/>
              <w:ind w:left="0" w:right="0" w:firstLine="0"/>
              <w:jc w:val="left"/>
              <w:rPr>
                <w:vertAlign w:val="subscript"/>
                <w:lang w:val="en-US"/>
              </w:rPr>
            </w:pPr>
            <w:r>
              <w:rPr>
                <w:vertAlign w:val="subscript"/>
                <w:lang w:val="en-US"/>
              </w:rPr>
              <w:t xml:space="preserve">  </w:t>
            </w:r>
            <w:r w:rsidRPr="00443C17">
              <w:rPr>
                <w:lang w:val="en-US"/>
              </w:rPr>
              <w:t>a)</w:t>
            </w:r>
            <w:r>
              <w:rPr>
                <w:vertAlign w:val="subscript"/>
                <w:lang w:val="en-US"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℃</m:t>
                  </m:r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5</m:t>
                  </m:r>
                </m:den>
              </m:f>
              <m:r>
                <w:rPr>
                  <w:rFonts w:ascii="Cambria Math" w:hAnsi="Cambria Math"/>
                  <w:vertAlign w:val="subscript"/>
                  <w:lang w:val="en-US"/>
                </w:rPr>
                <m:t xml:space="preserve"> 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-32</m:t>
                      </m:r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℉</m:t>
                  </m:r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9</m:t>
                  </m:r>
                </m:den>
              </m:f>
            </m:oMath>
            <w:r w:rsidR="009B062E">
              <w:rPr>
                <w:vertAlign w:val="subscript"/>
                <w:lang w:val="en-US"/>
              </w:rPr>
              <w:t xml:space="preserve">    </w:t>
            </w:r>
            <m:oMath>
              <m:r>
                <w:rPr>
                  <w:rFonts w:ascii="Cambria Math" w:hAnsi="Cambria Math"/>
                  <w:vertAlign w:val="subscript"/>
                  <w:lang w:val="en-US"/>
                </w:rPr>
                <m:t xml:space="preserve">→  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vertAlign w:val="subscript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9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160</m:t>
                      </m:r>
                    </m:e>
                    <m:sup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o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5</m:t>
                  </m:r>
                </m:den>
              </m:f>
              <m:r>
                <w:rPr>
                  <w:rFonts w:ascii="Cambria Math" w:hAnsi="Cambria Math"/>
                  <w:vertAlign w:val="subscript"/>
                  <w:lang w:val="en-US"/>
                </w:rPr>
                <m:t>=96.8℉</m:t>
              </m:r>
            </m:oMath>
            <w:r>
              <w:rPr>
                <w:vertAlign w:val="subscript"/>
                <w:lang w:val="en-US"/>
              </w:rPr>
              <w:t xml:space="preserve"> </w:t>
            </w:r>
          </w:p>
          <w:p w:rsidR="00443C17" w:rsidRPr="009B062E" w:rsidRDefault="00443C17" w:rsidP="00443C17">
            <w:pPr>
              <w:spacing w:after="0" w:line="276" w:lineRule="auto"/>
              <w:ind w:left="0" w:right="0" w:firstLine="0"/>
              <w:jc w:val="left"/>
              <w:rPr>
                <w:vertAlign w:val="subscript"/>
                <w:lang w:val="en-US"/>
              </w:rPr>
            </w:pPr>
            <w:r>
              <w:rPr>
                <w:vertAlign w:val="subscript"/>
                <w:lang w:val="en-US"/>
              </w:rPr>
              <w:t xml:space="preserve"> </w:t>
            </w:r>
            <w:r>
              <w:rPr>
                <w:lang w:val="kk-KZ"/>
              </w:rPr>
              <w:t>б</w:t>
            </w:r>
            <w:r w:rsidRPr="00443C17">
              <w:rPr>
                <w:lang w:val="kk-KZ"/>
              </w:rPr>
              <w:t>)</w:t>
            </w:r>
            <w:r w:rsidRPr="00443C17">
              <w:rPr>
                <w:lang w:val="en-US"/>
              </w:rPr>
              <w:t xml:space="preserve">  T = t + 273</w:t>
            </w:r>
            <w:r>
              <w:rPr>
                <w:vertAlign w:val="subscript"/>
                <w:lang w:val="en-US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en-US"/>
                </w:rPr>
                <m:t>=36+273=309</m:t>
              </m:r>
            </m:oMath>
            <w:r>
              <w:rPr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vertAlign w:val="superscript"/>
                <w:lang w:val="en-US"/>
              </w:rPr>
              <w:t>o</w:t>
            </w:r>
            <w:r>
              <w:rPr>
                <w:lang w:val="en-US"/>
              </w:rPr>
              <w:t>K</w:t>
            </w:r>
            <w:proofErr w:type="spellEnd"/>
            <w:r>
              <w:rPr>
                <w:vertAlign w:val="subscript"/>
                <w:lang w:val="en-US"/>
              </w:rPr>
              <w:t xml:space="preserve">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108" w:right="0" w:firstLine="0"/>
              <w:jc w:val="left"/>
              <w:rPr>
                <w:lang w:val="en-US"/>
              </w:rPr>
            </w:pPr>
            <w:r w:rsidRPr="00443C17">
              <w:rPr>
                <w:lang w:val="en-US"/>
              </w:rPr>
              <w:t xml:space="preserve">   </w:t>
            </w:r>
            <w:r>
              <w:rPr>
                <w:lang w:val="en-US"/>
              </w:rPr>
              <w:t>1</w:t>
            </w:r>
          </w:p>
          <w:p w:rsidR="00443C17" w:rsidRDefault="00443C17" w:rsidP="00443C17">
            <w:pPr>
              <w:spacing w:after="0" w:line="276" w:lineRule="auto"/>
              <w:ind w:left="108" w:right="0" w:firstLine="0"/>
              <w:rPr>
                <w:lang w:val="en-US"/>
              </w:rPr>
            </w:pPr>
            <w:r>
              <w:rPr>
                <w:lang w:val="en-US"/>
              </w:rPr>
              <w:t xml:space="preserve">   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EB6865" w:rsidRPr="00443C17" w:rsidTr="00EB6865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Pr="00443C17" w:rsidRDefault="00EB6865">
            <w:pPr>
              <w:spacing w:after="0" w:line="276" w:lineRule="auto"/>
              <w:ind w:left="0" w:right="0" w:firstLine="0"/>
              <w:jc w:val="left"/>
              <w:rPr>
                <w:i/>
                <w:lang w:val="en-US"/>
              </w:rPr>
            </w:pPr>
            <w:r>
              <w:rPr>
                <w:lang w:val="en-US"/>
              </w:rPr>
              <w:t>P =</w:t>
            </w:r>
            <m:oMath>
              <m:r>
                <w:rPr>
                  <w:rFonts w:ascii="Cambria Math" w:hAnsi="Cambria Math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den>
              </m:f>
            </m:oMath>
            <w:r>
              <w:rPr>
                <w:lang w:val="en-US"/>
              </w:rPr>
              <w:t>ρv</w:t>
            </w:r>
            <w:r>
              <w:rPr>
                <w:vertAlign w:val="superscript"/>
                <w:lang w:val="en-US"/>
              </w:rPr>
              <w:t>2</w:t>
            </w:r>
            <w:r w:rsidR="004A38FE">
              <w:rPr>
                <w:lang w:val="en-US"/>
              </w:rPr>
              <w:t xml:space="preserve"> =</w:t>
            </w:r>
            <w:r w:rsidR="004A38FE">
              <w:rPr>
                <w:lang w:val="kk-KZ"/>
              </w:rPr>
              <w:t>144</w:t>
            </w:r>
            <w:r>
              <w:rPr>
                <w:lang w:val="en-US"/>
              </w:rPr>
              <w:t xml:space="preserve"> </w:t>
            </w:r>
            <w:r>
              <w:rPr>
                <w:lang w:val="kk-KZ"/>
              </w:rPr>
              <w:t>кПа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Pr="00C37EAF" w:rsidRDefault="00C37EAF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>
              <w:rPr>
                <w:lang w:val="en-US"/>
              </w:rPr>
              <w:t xml:space="preserve">   </w:t>
            </w: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EB6865" w:rsidRPr="00443C17" w:rsidTr="00EB6865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Pr="001D6C72" w:rsidRDefault="00432741" w:rsidP="00222D17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Бойль – Мариотт </w:t>
            </w:r>
            <w:r w:rsidR="00222D17">
              <w:rPr>
                <w:lang w:val="kk-KZ"/>
              </w:rPr>
              <w:t>қонуни бўйича</w:t>
            </w:r>
            <w:r>
              <w:rPr>
                <w:lang w:val="kk-KZ"/>
              </w:rPr>
              <w:t xml:space="preserve">: </w:t>
            </w:r>
            <w:r w:rsidRPr="00432741">
              <w:rPr>
                <w:lang w:val="kk-KZ"/>
              </w:rPr>
              <w:t>P</w:t>
            </w:r>
            <w:r>
              <w:rPr>
                <w:vertAlign w:val="subscript"/>
                <w:lang w:val="kk-KZ"/>
              </w:rPr>
              <w:t>1</w:t>
            </w:r>
            <w:r w:rsidRPr="00432741">
              <w:rPr>
                <w:lang w:val="kk-KZ"/>
              </w:rPr>
              <w:t>V</w:t>
            </w:r>
            <w:r>
              <w:rPr>
                <w:vertAlign w:val="subscript"/>
                <w:lang w:val="kk-KZ"/>
              </w:rPr>
              <w:t>1</w:t>
            </w:r>
            <w:r w:rsidRPr="00432741">
              <w:rPr>
                <w:lang w:val="kk-KZ"/>
              </w:rPr>
              <w:t>= P</w:t>
            </w:r>
            <w:r>
              <w:rPr>
                <w:vertAlign w:val="subscript"/>
                <w:lang w:val="kk-KZ"/>
              </w:rPr>
              <w:t>2</w:t>
            </w:r>
            <w:r w:rsidRPr="00432741">
              <w:rPr>
                <w:lang w:val="kk-KZ"/>
              </w:rPr>
              <w:t>V</w:t>
            </w:r>
            <w:r>
              <w:rPr>
                <w:vertAlign w:val="subscript"/>
                <w:lang w:val="kk-KZ"/>
              </w:rPr>
              <w:t>2</w:t>
            </w:r>
            <w:r>
              <w:rPr>
                <w:lang w:val="kk-KZ"/>
              </w:rPr>
              <w:t>,</w:t>
            </w:r>
            <w:r w:rsidRPr="00432741">
              <w:rPr>
                <w:lang w:val="kk-KZ"/>
              </w:rPr>
              <w:t>P</w:t>
            </w:r>
            <w:r>
              <w:rPr>
                <w:vertAlign w:val="subscript"/>
                <w:lang w:val="kk-KZ"/>
              </w:rPr>
              <w:t>1</w:t>
            </w:r>
            <w:r w:rsidRPr="00432741">
              <w:rPr>
                <w:lang w:val="kk-KZ"/>
              </w:rPr>
              <w:t xml:space="preserve"> =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kk-K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kk-K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den>
              </m:f>
            </m:oMath>
            <w:r>
              <w:rPr>
                <w:lang w:val="kk-KZ"/>
              </w:rPr>
              <w:t xml:space="preserve"> </w:t>
            </w:r>
            <w:r w:rsidRPr="00432741">
              <w:rPr>
                <w:lang w:val="kk-KZ"/>
              </w:rPr>
              <w:t>=</w:t>
            </w:r>
            <w:r>
              <w:rPr>
                <w:lang w:val="kk-KZ"/>
              </w:rPr>
              <w:t xml:space="preserve"> </w:t>
            </w:r>
            <w:r w:rsidR="001D6C72">
              <w:rPr>
                <w:lang w:val="kk-KZ"/>
              </w:rPr>
              <w:t>2</w:t>
            </w:r>
            <w:r w:rsidR="001D6C72">
              <w:rPr>
                <w:rFonts w:ascii="Calibri" w:hAnsi="Calibri"/>
                <w:lang w:val="kk-KZ"/>
              </w:rPr>
              <w:t>·</w:t>
            </w:r>
            <w:r w:rsidR="001D6C72">
              <w:rPr>
                <w:lang w:val="kk-KZ"/>
              </w:rPr>
              <w:t>10</w:t>
            </w:r>
            <w:r w:rsidR="001D6C72">
              <w:rPr>
                <w:vertAlign w:val="superscript"/>
                <w:lang w:val="kk-KZ"/>
              </w:rPr>
              <w:t>5</w:t>
            </w:r>
            <w:r w:rsidR="001D6C72">
              <w:rPr>
                <w:lang w:val="kk-KZ"/>
              </w:rPr>
              <w:t>Па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 w:rsidP="001D6C72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</w:t>
            </w:r>
            <w:r w:rsidR="001D6C72"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EB6865" w:rsidRPr="00443C17" w:rsidTr="00EB6865">
        <w:trPr>
          <w:trHeight w:val="345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PV=</w:t>
            </w:r>
            <m:oMath>
              <m:r>
                <w:rPr>
                  <w:rFonts w:ascii="Cambria Math" w:hAnsi="Cambria Math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 xml:space="preserve"> </m:t>
              </m:r>
            </m:oMath>
            <w:r>
              <w:rPr>
                <w:lang w:val="en-US"/>
              </w:rPr>
              <w:t>RT</w:t>
            </w:r>
            <w:r>
              <w:rPr>
                <w:lang w:val="kk-KZ"/>
              </w:rPr>
              <w:t xml:space="preserve">;  </w:t>
            </w:r>
            <w:r>
              <w:rPr>
                <w:lang w:val="en-US"/>
              </w:rPr>
              <w:t xml:space="preserve">m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PVM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RT</m:t>
                  </m:r>
                </m:den>
              </m:f>
            </m:oMath>
            <w:r>
              <w:rPr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2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ind w:left="0"/>
              <w:rPr>
                <w:lang w:val="kk-KZ"/>
              </w:rPr>
            </w:pPr>
            <w:r>
              <w:rPr>
                <w:lang w:val="en-US"/>
              </w:rPr>
              <w:t xml:space="preserve">m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PVM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RT</m:t>
                  </m:r>
                </m:den>
              </m:f>
            </m:oMath>
            <w:r>
              <w:rPr>
                <w:lang w:val="en-US"/>
              </w:rPr>
              <w:t xml:space="preserve"> = 5</w:t>
            </w:r>
            <w:r>
              <w:rPr>
                <w:lang w:val="kk-KZ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290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B6865" w:rsidRPr="007330BC" w:rsidRDefault="00EB6865" w:rsidP="007330BC">
            <w:pPr>
              <w:ind w:left="0"/>
              <w:rPr>
                <w:lang w:val="en-US"/>
              </w:rPr>
            </w:pPr>
            <w:r>
              <w:rPr>
                <w:lang w:val="kk-KZ"/>
              </w:rPr>
              <w:t>Р</w:t>
            </w:r>
            <w:r w:rsidRPr="007330BC">
              <w:rPr>
                <w:lang w:val="en-US"/>
              </w:rPr>
              <w:t>=</w:t>
            </w:r>
            <w:r w:rsidR="0068033A">
              <w:rPr>
                <w:lang w:val="kk-KZ"/>
              </w:rPr>
              <w:t xml:space="preserve"> </w:t>
            </w:r>
            <w:proofErr w:type="spellStart"/>
            <w:r w:rsidR="0068033A">
              <w:rPr>
                <w:lang w:val="en-US"/>
              </w:rPr>
              <w:t>nkT</w:t>
            </w:r>
            <w:proofErr w:type="spellEnd"/>
            <w:r w:rsidR="0068033A" w:rsidRPr="007330BC">
              <w:rPr>
                <w:lang w:val="en-US"/>
              </w:rPr>
              <w:t xml:space="preserve"> </w:t>
            </w:r>
            <m:oMath>
              <m:r>
                <w:rPr>
                  <w:rFonts w:ascii="Cambria Math" w:hAnsi="Cambria Math"/>
                  <w:lang w:val="en-US"/>
                </w:rPr>
                <m:t>n=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Sh</m:t>
                  </m:r>
                </m:den>
              </m:f>
            </m:oMath>
            <w:r w:rsidR="0068033A" w:rsidRPr="007330BC">
              <w:rPr>
                <w:lang w:val="en-US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en-US"/>
                </w:rPr>
                <m:t>→  N=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P</m:t>
                  </m:r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kT</m:t>
                  </m:r>
                </m:den>
              </m:f>
              <m:r>
                <w:rPr>
                  <w:rFonts w:ascii="Cambria Math" w:hAnsi="Cambria Math"/>
                  <w:vertAlign w:val="subscript"/>
                  <w:lang w:val="en-US"/>
                </w:rPr>
                <m:t>Sh=</m:t>
              </m:r>
              <m:r>
                <w:rPr>
                  <w:rFonts w:ascii="Cambria Math" w:hAnsi="Cambria Math"/>
                  <w:vertAlign w:val="subscript"/>
                  <w:lang w:val="en-US"/>
                </w:rPr>
                <m:t>14</m:t>
              </m:r>
            </m:oMath>
            <w:r w:rsidR="007330BC">
              <w:rPr>
                <w:rFonts w:ascii="Calibri" w:hAnsi="Calibri"/>
                <w:lang w:val="kk-KZ"/>
              </w:rPr>
              <w:t>·</w:t>
            </w:r>
            <w:r w:rsidR="007330BC">
              <w:rPr>
                <w:lang w:val="kk-KZ"/>
              </w:rPr>
              <w:t>10</w:t>
            </w:r>
            <w:r w:rsidR="007330BC">
              <w:rPr>
                <w:vertAlign w:val="superscript"/>
                <w:lang w:val="en-US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6865" w:rsidRPr="007330BC" w:rsidRDefault="007330BC">
            <w:pPr>
              <w:spacing w:after="0"/>
              <w:ind w:left="0" w:right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125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DF" w:rsidRPr="00A04ADF" w:rsidRDefault="00EB6865" w:rsidP="00A04ADF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sz w:val="2"/>
                <w:lang w:val="kk-KZ"/>
              </w:rPr>
              <w:t xml:space="preserve"> </w:t>
            </w:r>
            <w:r w:rsidR="00A04ADF" w:rsidRPr="00A04ADF">
              <w:rPr>
                <w:lang w:val="kk-KZ"/>
              </w:rPr>
              <w:t xml:space="preserve">A-B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="00A04ADF" w:rsidRPr="00A04ADF">
              <w:rPr>
                <w:vertAlign w:val="subscript"/>
                <w:lang w:val="kk-KZ"/>
              </w:rPr>
              <w:t xml:space="preserve"> </w:t>
            </w:r>
            <w:r w:rsidR="00A04ADF">
              <w:rPr>
                <w:lang w:val="kk-KZ"/>
              </w:rPr>
              <w:t xml:space="preserve"> изохор</w:t>
            </w:r>
            <w:r w:rsidR="00222D17">
              <w:rPr>
                <w:lang w:val="kk-KZ"/>
              </w:rPr>
              <w:t>ик</w:t>
            </w:r>
            <w:r w:rsidR="00A04ADF">
              <w:rPr>
                <w:lang w:val="kk-KZ"/>
              </w:rPr>
              <w:t xml:space="preserve"> </w:t>
            </w:r>
            <w:r w:rsidR="00222D17">
              <w:rPr>
                <w:lang w:val="kk-KZ"/>
              </w:rPr>
              <w:t>қиздириш</w:t>
            </w:r>
          </w:p>
          <w:p w:rsidR="00A04ADF" w:rsidRPr="00A04ADF" w:rsidRDefault="00A04ADF" w:rsidP="00A04ADF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 w:rsidRPr="00A04ADF">
              <w:rPr>
                <w:lang w:val="kk-KZ"/>
              </w:rPr>
              <w:t xml:space="preserve">B-C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изотерм</w:t>
            </w:r>
            <w:r w:rsidR="00222D17">
              <w:rPr>
                <w:lang w:val="kk-KZ"/>
              </w:rPr>
              <w:t>ик кенгайиш</w:t>
            </w:r>
          </w:p>
          <w:p w:rsidR="00A04ADF" w:rsidRPr="00A04ADF" w:rsidRDefault="00A04ADF" w:rsidP="00A04ADF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 w:rsidRPr="00A04ADF">
              <w:rPr>
                <w:lang w:val="kk-KZ"/>
              </w:rPr>
              <w:t xml:space="preserve">D-A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изотерм</w:t>
            </w:r>
            <w:r w:rsidR="00222D17">
              <w:rPr>
                <w:lang w:val="kk-KZ"/>
              </w:rPr>
              <w:t>ик</w:t>
            </w:r>
            <w:r>
              <w:rPr>
                <w:lang w:val="kk-KZ"/>
              </w:rPr>
              <w:t xml:space="preserve"> </w:t>
            </w:r>
            <w:r w:rsidR="00222D17">
              <w:rPr>
                <w:lang w:val="kk-KZ"/>
              </w:rPr>
              <w:t>сиқиш</w:t>
            </w:r>
          </w:p>
          <w:p w:rsidR="00EB6865" w:rsidRPr="00A04ADF" w:rsidRDefault="00A04ADF" w:rsidP="00222D17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 w:rsidRPr="00496DFE">
              <w:rPr>
                <w:lang w:val="kk-KZ"/>
              </w:rPr>
              <w:t xml:space="preserve">C-D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lang w:val="kk-KZ"/>
              </w:rPr>
              <w:t xml:space="preserve">  изохор</w:t>
            </w:r>
            <w:r w:rsidR="00222D17">
              <w:rPr>
                <w:lang w:val="kk-KZ"/>
              </w:rPr>
              <w:t>ик</w:t>
            </w:r>
            <w:r>
              <w:rPr>
                <w:lang w:val="kk-KZ"/>
              </w:rPr>
              <w:t xml:space="preserve"> </w:t>
            </w:r>
            <w:r w:rsidR="00222D17">
              <w:rPr>
                <w:lang w:val="kk-KZ"/>
              </w:rPr>
              <w:t>совутиш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865" w:rsidRPr="00496DFE" w:rsidRDefault="00EB6865">
            <w:pPr>
              <w:spacing w:after="0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</w:p>
          <w:p w:rsidR="00EB6865" w:rsidRDefault="00A04ADF">
            <w:pPr>
              <w:spacing w:after="0"/>
              <w:ind w:left="0" w:right="0" w:firstLine="0"/>
              <w:jc w:val="center"/>
            </w:pPr>
            <w:r>
              <w:rPr>
                <w:lang w:val="kk-KZ"/>
              </w:rPr>
              <w:t>4</w:t>
            </w:r>
            <w:r w:rsidR="00EB6865">
              <w:t xml:space="preserve"> </w:t>
            </w:r>
          </w:p>
          <w:p w:rsidR="00EB6865" w:rsidRDefault="00EB6865">
            <w:pPr>
              <w:spacing w:after="0"/>
              <w:ind w:left="0" w:right="0" w:firstLine="0"/>
              <w:jc w:val="center"/>
            </w:pPr>
            <w:r>
              <w:t xml:space="preserve"> </w:t>
            </w:r>
          </w:p>
          <w:p w:rsidR="00EB6865" w:rsidRDefault="00EB6865">
            <w:pPr>
              <w:spacing w:after="0"/>
              <w:ind w:left="0" w:right="0" w:firstLine="0"/>
              <w:jc w:val="center"/>
              <w:rPr>
                <w:lang w:val="kk-KZ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</w:pPr>
            <w:r>
              <w:rPr>
                <w:lang w:val="kk-KZ"/>
              </w:rPr>
              <w:t xml:space="preserve"> </w:t>
            </w:r>
          </w:p>
        </w:tc>
      </w:tr>
      <w:tr w:rsidR="00FB20D0" w:rsidTr="000374E8">
        <w:trPr>
          <w:trHeight w:val="92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0D0" w:rsidRDefault="00FB20D0">
            <w:pPr>
              <w:spacing w:after="0" w:line="276" w:lineRule="auto"/>
              <w:ind w:left="64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B20D0" w:rsidRPr="00C37EAF" w:rsidRDefault="00FB20D0" w:rsidP="00FB20D0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m:oMath>
              <m:r>
                <w:rPr>
                  <w:rFonts w:ascii="Cambria Math" w:hAnsi="Cambria Math"/>
                  <w:lang w:val="en-US"/>
                </w:rPr>
                <m:t>φ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ρ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</m:t>
                      </m:r>
                    </m:sub>
                  </m:sSub>
                </m:den>
              </m:f>
            </m:oMath>
            <w:r>
              <w:rPr>
                <w:lang w:val="kk-KZ"/>
              </w:rPr>
              <w:t xml:space="preserve"> ,  </w:t>
            </w:r>
            <m:oMath>
              <m:r>
                <w:rPr>
                  <w:rFonts w:ascii="Cambria Math" w:hAnsi="Cambria Math"/>
                  <w:lang w:val="kk-KZ"/>
                </w:rPr>
                <m:t>m=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о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φV</m:t>
              </m:r>
            </m:oMath>
            <w:r w:rsidR="00C37EAF" w:rsidRPr="00C37EAF">
              <w:t xml:space="preserve">  = 0.692 </w:t>
            </w:r>
            <w:r w:rsidR="00C37EAF">
              <w:rPr>
                <w:lang w:val="kk-KZ"/>
              </w:rPr>
              <w:t>кг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FB20D0" w:rsidRPr="00C37EAF" w:rsidRDefault="00C37EAF">
            <w:pPr>
              <w:spacing w:after="0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B20D0" w:rsidRDefault="00FB20D0">
            <w:pPr>
              <w:spacing w:after="0" w:line="276" w:lineRule="auto"/>
              <w:ind w:left="67" w:right="0" w:firstLine="0"/>
              <w:jc w:val="left"/>
            </w:pPr>
          </w:p>
        </w:tc>
      </w:tr>
      <w:tr w:rsidR="00EB6865" w:rsidTr="00EB6865">
        <w:trPr>
          <w:trHeight w:val="31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</w:pPr>
          </w:p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222D17">
            <w:pPr>
              <w:spacing w:after="0" w:line="276" w:lineRule="auto"/>
              <w:ind w:left="0" w:right="0" w:firstLine="0"/>
              <w:jc w:val="left"/>
              <w:rPr>
                <w:u w:val="single"/>
                <w:lang w:val="kk-KZ"/>
              </w:rPr>
            </w:pPr>
            <w:r>
              <w:rPr>
                <w:lang w:val="kk-KZ"/>
              </w:rPr>
              <w:t>1.Газ</w:t>
            </w:r>
            <w:r w:rsidR="00222D17">
              <w:rPr>
                <w:lang w:val="kk-KZ"/>
              </w:rPr>
              <w:t xml:space="preserve">нинг иши энг катта бўлади </w:t>
            </w:r>
            <w:r>
              <w:rPr>
                <w:u w:val="single"/>
                <w:lang w:val="kk-KZ"/>
              </w:rPr>
              <w:t>В</w:t>
            </w:r>
            <w:r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Изоб</w:t>
            </w:r>
            <w:r w:rsidR="00222D17">
              <w:rPr>
                <w:u w:val="single"/>
                <w:lang w:val="kk-KZ"/>
              </w:rPr>
              <w:t>арик жараёнда</w:t>
            </w:r>
            <w:r>
              <w:rPr>
                <w:u w:val="single"/>
                <w:lang w:val="kk-K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</w:pPr>
            <w:r>
              <w:t xml:space="preserve"> </w:t>
            </w:r>
          </w:p>
        </w:tc>
      </w:tr>
      <w:tr w:rsidR="00EB6865" w:rsidTr="00EB6865">
        <w:trPr>
          <w:trHeight w:val="27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222D17">
            <w:pPr>
              <w:spacing w:after="0" w:line="276" w:lineRule="auto"/>
              <w:ind w:left="0" w:right="0" w:firstLine="0"/>
              <w:rPr>
                <w:u w:val="single"/>
                <w:lang w:val="kk-KZ"/>
              </w:rPr>
            </w:pPr>
            <w:r>
              <w:rPr>
                <w:lang w:val="kk-KZ"/>
              </w:rPr>
              <w:t>2. Газ</w:t>
            </w:r>
            <w:r w:rsidR="00222D17">
              <w:rPr>
                <w:lang w:val="kk-KZ"/>
              </w:rPr>
              <w:t>нинг иши энг кичик бўлади</w:t>
            </w:r>
            <w:r>
              <w:rPr>
                <w:lang w:val="kk-KZ"/>
              </w:rPr>
              <w:t xml:space="preserve"> </w:t>
            </w:r>
            <w:r>
              <w:rPr>
                <w:u w:val="single"/>
                <w:lang w:val="kk-KZ"/>
              </w:rPr>
              <w:t>Е</w:t>
            </w:r>
            <w:r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Изохор</w:t>
            </w:r>
            <w:r w:rsidR="00222D17">
              <w:rPr>
                <w:u w:val="single"/>
                <w:lang w:val="kk-KZ"/>
              </w:rPr>
              <w:t>ик жараёнда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</w:pPr>
            <w:r>
              <w:t xml:space="preserve"> </w:t>
            </w:r>
          </w:p>
        </w:tc>
      </w:tr>
      <w:tr w:rsidR="00EB6865" w:rsidTr="00EB6865">
        <w:trPr>
          <w:trHeight w:val="29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 w:rsidP="00222D17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3. Идеал газ</w:t>
            </w:r>
            <w:r w:rsidR="00222D17">
              <w:rPr>
                <w:lang w:val="kk-KZ"/>
              </w:rPr>
              <w:t>нинг иши нолга тенг</w:t>
            </w:r>
            <w:r>
              <w:rPr>
                <w:lang w:val="kk-KZ"/>
              </w:rPr>
              <w:t xml:space="preserve"> </w:t>
            </w:r>
            <w:r>
              <w:rPr>
                <w:u w:val="single"/>
                <w:lang w:val="kk-KZ"/>
              </w:rPr>
              <w:t>Д</w:t>
            </w:r>
            <w:r w:rsidRPr="00222D17">
              <w:rPr>
                <w:u w:val="single"/>
              </w:rPr>
              <w:t>)</w:t>
            </w:r>
            <w:r w:rsidR="00222D17">
              <w:rPr>
                <w:u w:val="single"/>
                <w:lang w:val="kk-KZ"/>
              </w:rPr>
              <w:t xml:space="preserve"> </w:t>
            </w:r>
            <w:r w:rsidR="00222D17">
              <w:rPr>
                <w:u w:val="single"/>
                <w:lang w:val="kk-KZ"/>
              </w:rPr>
              <w:t>Изохорик жараёнда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</w:pPr>
            <w:r>
              <w:t xml:space="preserve"> </w:t>
            </w:r>
          </w:p>
        </w:tc>
      </w:tr>
      <w:tr w:rsidR="00EB6865" w:rsidTr="00EB6865">
        <w:trPr>
          <w:trHeight w:val="2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222D17" w:rsidP="00222D17">
            <w:pPr>
              <w:spacing w:after="0"/>
              <w:ind w:left="0" w:right="0"/>
              <w:jc w:val="left"/>
              <w:rPr>
                <w:lang w:val="kk-KZ"/>
              </w:rPr>
            </w:pPr>
            <w:r>
              <w:rPr>
                <w:lang w:val="kk-KZ"/>
              </w:rPr>
              <w:t>4. Идеал газнинг ички энергияси ўзгармайди</w:t>
            </w:r>
            <w:r w:rsidR="00EB6865">
              <w:rPr>
                <w:lang w:val="kk-KZ"/>
              </w:rPr>
              <w:t xml:space="preserve"> </w:t>
            </w:r>
            <w:r w:rsidR="00EB6865">
              <w:rPr>
                <w:u w:val="single"/>
                <w:lang w:val="kk-KZ"/>
              </w:rPr>
              <w:t>С</w:t>
            </w:r>
            <w:r w:rsidR="00EB6865">
              <w:rPr>
                <w:u w:val="single"/>
              </w:rPr>
              <w:t>)</w:t>
            </w:r>
            <w:r w:rsidR="00EB6865">
              <w:rPr>
                <w:u w:val="single"/>
                <w:lang w:val="kk-KZ"/>
              </w:rPr>
              <w:t xml:space="preserve"> Изотерми</w:t>
            </w:r>
            <w:r>
              <w:rPr>
                <w:u w:val="single"/>
                <w:lang w:val="kk-KZ"/>
              </w:rPr>
              <w:t>к</w:t>
            </w:r>
            <w:r w:rsidR="00EB6865">
              <w:rPr>
                <w:u w:val="single"/>
                <w:lang w:val="kk-KZ"/>
              </w:rPr>
              <w:t xml:space="preserve"> </w:t>
            </w:r>
            <w:r>
              <w:rPr>
                <w:u w:val="single"/>
                <w:lang w:val="kk-KZ"/>
              </w:rPr>
              <w:t>жараёнда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865" w:rsidRDefault="00EB6865">
            <w:pPr>
              <w:spacing w:after="0"/>
              <w:ind w:left="67" w:right="0"/>
              <w:jc w:val="left"/>
            </w:pPr>
          </w:p>
        </w:tc>
      </w:tr>
      <w:tr w:rsidR="00EB6865" w:rsidTr="00EB6865">
        <w:trPr>
          <w:trHeight w:val="1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222D17">
            <w:pPr>
              <w:spacing w:after="0"/>
              <w:ind w:right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5. </w:t>
            </w:r>
            <w:r w:rsidR="00222D17">
              <w:rPr>
                <w:lang w:val="kk-KZ"/>
              </w:rPr>
              <w:t>Иссиқликдан ажратилган тизим</w:t>
            </w:r>
            <w:r>
              <w:rPr>
                <w:lang w:val="kk-KZ"/>
              </w:rPr>
              <w:t xml:space="preserve">- </w:t>
            </w:r>
            <w:r>
              <w:rPr>
                <w:u w:val="single"/>
                <w:lang w:val="kk-KZ"/>
              </w:rPr>
              <w:t>А</w:t>
            </w:r>
            <w:r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Адиабат</w:t>
            </w:r>
            <w:r w:rsidR="00222D17">
              <w:rPr>
                <w:u w:val="single"/>
                <w:lang w:val="kk-KZ"/>
              </w:rPr>
              <w:t>ик жараён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865" w:rsidRDefault="00EB6865">
            <w:pPr>
              <w:spacing w:after="0"/>
              <w:ind w:left="67" w:right="0"/>
              <w:jc w:val="left"/>
            </w:pPr>
          </w:p>
        </w:tc>
      </w:tr>
      <w:tr w:rsidR="00193B6E" w:rsidTr="00193B6E">
        <w:trPr>
          <w:trHeight w:val="341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93B6E" w:rsidRDefault="00193B6E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93B6E" w:rsidRPr="009442CB" w:rsidRDefault="00193B6E" w:rsidP="00193B6E">
            <w:pPr>
              <w:ind w:left="0"/>
              <w:rPr>
                <w:lang w:val="en-US"/>
              </w:rPr>
            </w:pPr>
            <m:oMath>
              <m:r>
                <w:rPr>
                  <w:rFonts w:ascii="Cambria Math" w:hAnsi="Cambria Math"/>
                  <w:lang w:val="kk-KZ"/>
                </w:rPr>
                <m:t>ϑ=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kk-KZ"/>
                        </w:rPr>
                        <m:t>3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RT</m:t>
                      </m:r>
                    </m:num>
                    <m:den>
                      <m:r>
                        <w:rPr>
                          <w:rFonts w:ascii="Cambria Math" w:hAnsi="Cambria Math"/>
                          <w:lang w:val="kk-KZ"/>
                        </w:rPr>
                        <m:t>μ</m:t>
                      </m:r>
                    </m:den>
                  </m:f>
                </m:e>
              </m:rad>
            </m:oMath>
            <w:r w:rsidR="009442CB">
              <w:rPr>
                <w:lang w:val="en-US"/>
              </w:rPr>
              <w:t xml:space="preserve"> = 1844 </w:t>
            </w:r>
            <w:r w:rsidR="009442CB">
              <w:rPr>
                <w:lang w:val="kk-KZ"/>
              </w:rPr>
              <w:t>м</w:t>
            </w:r>
            <w:r w:rsidR="009442CB">
              <w:rPr>
                <w:lang w:val="en-US"/>
              </w:rPr>
              <w:t>/c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93B6E" w:rsidRDefault="00193B6E" w:rsidP="000374E8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93B6E" w:rsidRDefault="00193B6E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Pr="00B1621A" w:rsidRDefault="00EB6865" w:rsidP="00A74BEF">
            <w:pPr>
              <w:ind w:left="0"/>
              <w:rPr>
                <w:lang w:val="kk-KZ"/>
              </w:rPr>
            </w:pPr>
            <w:r>
              <w:rPr>
                <w:lang w:val="kk-KZ"/>
              </w:rPr>
              <w:t xml:space="preserve"> а</w:t>
            </w:r>
            <w:r w:rsidR="00A74BEF">
              <w:rPr>
                <w:lang w:val="en-US"/>
              </w:rPr>
              <w:t xml:space="preserve">) </w:t>
            </w:r>
            <m:oMath>
              <m:r>
                <w:rPr>
                  <w:rFonts w:ascii="Cambria Math" w:hAnsi="Cambria Math"/>
                  <w:lang w:val="en-US"/>
                </w:rPr>
                <m:t>η=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den>
              </m:f>
            </m:oMath>
            <w:r w:rsidR="00B1621A">
              <w:rPr>
                <w:lang w:val="kk-KZ"/>
              </w:rPr>
              <w:t xml:space="preserve"> </w:t>
            </w:r>
            <w:r w:rsidR="00B1621A">
              <w:rPr>
                <w:lang w:val="en-US"/>
              </w:rPr>
              <w:t>=</w:t>
            </w:r>
            <w:r w:rsidR="00B1621A">
              <w:rPr>
                <w:lang w:val="kk-KZ"/>
              </w:rPr>
              <w:t xml:space="preserve"> 0,23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Pr="00B1621A" w:rsidRDefault="00EB6865" w:rsidP="00B1621A">
            <w:pPr>
              <w:ind w:left="0"/>
              <w:rPr>
                <w:lang w:val="kk-KZ"/>
              </w:rPr>
            </w:pPr>
            <w:r>
              <w:rPr>
                <w:lang w:val="kk-KZ"/>
              </w:rPr>
              <w:t>б</w:t>
            </w:r>
            <w:r>
              <w:rPr>
                <w:lang w:val="en-US"/>
              </w:rPr>
              <w:t>)</w:t>
            </w:r>
            <w:r>
              <w:rPr>
                <w:lang w:val="kk-KZ"/>
              </w:rPr>
              <w:t xml:space="preserve"> </w:t>
            </w:r>
            <w:r>
              <w:rPr>
                <w:lang w:val="en-US"/>
              </w:rPr>
              <w:t>Q</w:t>
            </w:r>
            <w:r w:rsidR="00B1621A">
              <w:rPr>
                <w:vertAlign w:val="subscript"/>
                <w:lang w:val="kk-KZ"/>
              </w:rPr>
              <w:t xml:space="preserve">2 </w:t>
            </w:r>
            <w:r>
              <w:rPr>
                <w:lang w:val="en-US"/>
              </w:rPr>
              <w:t>=</w:t>
            </w:r>
            <w:r w:rsidR="00B1621A">
              <w:rPr>
                <w:lang w:val="kk-KZ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1-</m:t>
                  </m:r>
                  <m:r>
                    <w:rPr>
                      <w:rFonts w:ascii="Cambria Math" w:hAnsi="Cambria Math"/>
                      <w:lang w:val="en-US"/>
                    </w:rPr>
                    <m:t>η</m:t>
                  </m:r>
                </m:den>
              </m:f>
              <m:r>
                <w:rPr>
                  <w:rFonts w:ascii="Cambria Math" w:hAnsi="Cambria Math"/>
                  <w:lang w:val="kk-KZ"/>
                </w:rPr>
                <m:t xml:space="preserve"> </m:t>
              </m:r>
            </m:oMath>
            <w:r w:rsidR="00B1621A">
              <w:rPr>
                <w:lang w:val="en-US"/>
              </w:rPr>
              <w:t>=</w:t>
            </w:r>
            <w:r w:rsidR="00B1621A">
              <w:rPr>
                <w:lang w:val="kk-KZ"/>
              </w:rPr>
              <w:t xml:space="preserve">  4,6</w:t>
            </w:r>
            <w:r w:rsidR="00B1621A">
              <w:rPr>
                <w:rFonts w:ascii="Calibri" w:hAnsi="Calibri"/>
                <w:lang w:val="kk-KZ"/>
              </w:rPr>
              <w:t>·</w:t>
            </w:r>
            <w:r w:rsidR="00B1621A">
              <w:rPr>
                <w:lang w:val="kk-KZ"/>
              </w:rPr>
              <w:t>10</w:t>
            </w:r>
            <w:r w:rsidR="00C3130B">
              <w:rPr>
                <w:vertAlign w:val="superscript"/>
                <w:lang w:val="kk-KZ"/>
              </w:rPr>
              <w:t xml:space="preserve">4 </w:t>
            </w:r>
            <w:r w:rsidR="00C3130B">
              <w:rPr>
                <w:lang w:val="kk-KZ"/>
              </w:rPr>
              <w:t>Дж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C3130B" w:rsidTr="00EB6865">
        <w:trPr>
          <w:trHeight w:val="26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130B" w:rsidRDefault="00C3130B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30B" w:rsidRPr="00C3130B" w:rsidRDefault="00C3130B" w:rsidP="00B1621A">
            <w:pPr>
              <w:ind w:left="0"/>
              <w:rPr>
                <w:i/>
                <w:lang w:val="kk-KZ"/>
              </w:rPr>
            </w:pPr>
            <w:r>
              <w:rPr>
                <w:lang w:val="kk-KZ"/>
              </w:rPr>
              <w:t xml:space="preserve">С) </w:t>
            </w:r>
            <w:r>
              <w:rPr>
                <w:lang w:val="en-US"/>
              </w:rPr>
              <w:t>N</w:t>
            </w:r>
            <m:oMath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∆A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∆Q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=14</m:t>
              </m:r>
            </m:oMath>
            <w:r>
              <w:rPr>
                <w:lang w:val="kk-KZ"/>
              </w:rPr>
              <w:t xml:space="preserve">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30B" w:rsidRDefault="00C3130B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30B" w:rsidRDefault="00C3130B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2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865" w:rsidRDefault="00EB6865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222D17">
            <w:pPr>
              <w:ind w:left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Умумий </w:t>
            </w:r>
            <w:r w:rsidR="00EB6865">
              <w:rPr>
                <w:b/>
                <w:lang w:val="kk-KZ"/>
              </w:rPr>
              <w:t xml:space="preserve">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30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</w:tbl>
    <w:p w:rsidR="00EB6865" w:rsidRDefault="00EB6865" w:rsidP="00EB6865">
      <w:pPr>
        <w:spacing w:after="0"/>
        <w:ind w:left="10" w:right="3891"/>
        <w:jc w:val="center"/>
        <w:rPr>
          <w:lang w:val="kk-KZ"/>
        </w:rPr>
      </w:pPr>
    </w:p>
    <w:p w:rsidR="00EB6865" w:rsidRDefault="00EB6865" w:rsidP="00EB6865">
      <w:pPr>
        <w:spacing w:after="13" w:line="276" w:lineRule="auto"/>
        <w:ind w:left="0" w:right="0" w:firstLine="0"/>
        <w:jc w:val="left"/>
        <w:rPr>
          <w:lang w:val="en-US"/>
        </w:rPr>
      </w:pPr>
      <w:r>
        <w:rPr>
          <w:lang w:val="en-US"/>
        </w:rPr>
        <w:t xml:space="preserve"> </w:t>
      </w:r>
    </w:p>
    <w:p w:rsidR="00EB6865" w:rsidRDefault="00EB6865" w:rsidP="00EB6865">
      <w:pPr>
        <w:pStyle w:val="a4"/>
        <w:ind w:left="644" w:firstLine="0"/>
        <w:rPr>
          <w:lang w:val="en-US"/>
        </w:rPr>
      </w:pPr>
    </w:p>
    <w:p w:rsidR="009F5D31" w:rsidRDefault="009F5D31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DF7CF2" w:rsidRPr="00CF6355" w:rsidRDefault="00DF7CF2" w:rsidP="00DF7CF2">
      <w:pPr>
        <w:jc w:val="center"/>
        <w:rPr>
          <w:b/>
          <w:lang w:val="uz-Cyrl-UZ"/>
        </w:rPr>
      </w:pPr>
      <w:r w:rsidRPr="00DB2981">
        <w:rPr>
          <w:b/>
          <w:lang w:val="kk-KZ"/>
        </w:rPr>
        <w:t xml:space="preserve">«Физика» </w:t>
      </w:r>
      <w:r>
        <w:rPr>
          <w:b/>
          <w:lang w:val="uz-Cyrl-UZ"/>
        </w:rPr>
        <w:t>фанидан</w:t>
      </w:r>
      <w:r w:rsidRPr="00DB2981">
        <w:rPr>
          <w:b/>
          <w:lang w:val="kk-KZ"/>
        </w:rPr>
        <w:t xml:space="preserve"> </w:t>
      </w:r>
      <w:r>
        <w:rPr>
          <w:b/>
          <w:lang w:val="kk-KZ"/>
        </w:rPr>
        <w:t>2</w:t>
      </w:r>
      <w:r w:rsidRPr="00DB2981">
        <w:rPr>
          <w:b/>
          <w:lang w:val="kk-KZ"/>
        </w:rPr>
        <w:t>-</w:t>
      </w:r>
      <w:r>
        <w:rPr>
          <w:b/>
          <w:lang w:val="uz-Cyrl-UZ"/>
        </w:rPr>
        <w:t>чорак учун</w:t>
      </w:r>
      <w:r w:rsidRPr="00DB2981">
        <w:rPr>
          <w:b/>
          <w:lang w:val="kk-KZ"/>
        </w:rPr>
        <w:t xml:space="preserve"> </w:t>
      </w:r>
      <w:r>
        <w:rPr>
          <w:b/>
          <w:lang w:val="uz-Cyrl-UZ"/>
        </w:rPr>
        <w:t>жамловчи бахолаш топшириқлари</w:t>
      </w:r>
    </w:p>
    <w:p w:rsidR="00DF7CF2" w:rsidRPr="00DB2981" w:rsidRDefault="00DF7CF2" w:rsidP="00DF7CF2">
      <w:pPr>
        <w:jc w:val="center"/>
        <w:rPr>
          <w:b/>
          <w:lang w:val="kk-KZ"/>
        </w:rPr>
      </w:pPr>
    </w:p>
    <w:p w:rsidR="00DF7CF2" w:rsidRPr="00496DFE" w:rsidRDefault="00DF7CF2" w:rsidP="00DF7CF2">
      <w:pPr>
        <w:spacing w:after="0" w:line="235" w:lineRule="auto"/>
        <w:ind w:left="584" w:right="0"/>
        <w:jc w:val="center"/>
        <w:rPr>
          <w:lang w:val="kk-KZ"/>
        </w:rPr>
      </w:pPr>
      <w:r>
        <w:rPr>
          <w:b/>
          <w:lang w:val="uz-Cyrl-UZ"/>
        </w:rPr>
        <w:t>2</w:t>
      </w:r>
      <w:r>
        <w:rPr>
          <w:b/>
          <w:lang w:val="en-US"/>
        </w:rPr>
        <w:t xml:space="preserve"> – </w:t>
      </w:r>
      <w:r>
        <w:rPr>
          <w:b/>
          <w:lang w:val="kk-KZ"/>
        </w:rPr>
        <w:t>нусха</w:t>
      </w:r>
    </w:p>
    <w:p w:rsidR="00496DFE" w:rsidRDefault="00496DFE" w:rsidP="00496DFE">
      <w:pPr>
        <w:pStyle w:val="a4"/>
        <w:ind w:firstLine="0"/>
        <w:rPr>
          <w:lang w:val="kk-KZ"/>
        </w:rPr>
      </w:pPr>
    </w:p>
    <w:p w:rsidR="00496DFE" w:rsidRPr="000C0B6D" w:rsidRDefault="00496DFE" w:rsidP="00DF6182">
      <w:pPr>
        <w:pStyle w:val="a4"/>
        <w:numPr>
          <w:ilvl w:val="0"/>
          <w:numId w:val="4"/>
        </w:numPr>
      </w:pPr>
      <w:r w:rsidRPr="00DF6182">
        <w:rPr>
          <w:lang w:val="kk-KZ"/>
        </w:rPr>
        <w:t>Цельсий шкалас</w:t>
      </w:r>
      <w:r w:rsidR="00DF7CF2">
        <w:rPr>
          <w:lang w:val="kk-KZ"/>
        </w:rPr>
        <w:t>и</w:t>
      </w:r>
      <w:r w:rsidRPr="00DF6182">
        <w:rPr>
          <w:lang w:val="kk-KZ"/>
        </w:rPr>
        <w:t xml:space="preserve"> </w:t>
      </w:r>
      <w:r w:rsidR="00DF7CF2">
        <w:rPr>
          <w:lang w:val="kk-KZ"/>
        </w:rPr>
        <w:t>бўйича</w:t>
      </w:r>
      <w:r w:rsidRPr="00DF6182">
        <w:rPr>
          <w:lang w:val="kk-KZ"/>
        </w:rPr>
        <w:t xml:space="preserve"> су</w:t>
      </w:r>
      <w:r w:rsidR="00DF7CF2">
        <w:rPr>
          <w:lang w:val="kk-KZ"/>
        </w:rPr>
        <w:t>внинг</w:t>
      </w:r>
      <w:r w:rsidRPr="00DF6182">
        <w:rPr>
          <w:lang w:val="kk-KZ"/>
        </w:rPr>
        <w:t xml:space="preserve"> қайна</w:t>
      </w:r>
      <w:r w:rsidR="00DF7CF2">
        <w:rPr>
          <w:lang w:val="kk-KZ"/>
        </w:rPr>
        <w:t>ш</w:t>
      </w:r>
      <w:r w:rsidRPr="00DF6182">
        <w:rPr>
          <w:lang w:val="kk-KZ"/>
        </w:rPr>
        <w:t xml:space="preserve"> температурас</w:t>
      </w:r>
      <w:r w:rsidR="00DF7CF2">
        <w:rPr>
          <w:lang w:val="kk-KZ"/>
        </w:rPr>
        <w:t>и</w:t>
      </w:r>
      <w:r w:rsidRPr="00DF6182">
        <w:rPr>
          <w:lang w:val="kk-KZ"/>
        </w:rPr>
        <w:t xml:space="preserve"> 100</w:t>
      </w:r>
      <w:r w:rsidRPr="00DF6182">
        <w:rPr>
          <w:vertAlign w:val="superscript"/>
          <w:lang w:val="kk-KZ"/>
        </w:rPr>
        <w:t>0</w:t>
      </w:r>
      <w:r w:rsidRPr="00DF6182">
        <w:rPr>
          <w:lang w:val="kk-KZ"/>
        </w:rPr>
        <w:t xml:space="preserve">С – </w:t>
      </w:r>
      <w:r w:rsidR="00DF7CF2">
        <w:rPr>
          <w:lang w:val="kk-KZ"/>
        </w:rPr>
        <w:t>га тенг</w:t>
      </w:r>
      <w:r w:rsidRPr="00DF6182">
        <w:rPr>
          <w:lang w:val="kk-KZ"/>
        </w:rPr>
        <w:t>.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</w:p>
    <w:p w:rsidR="00496DFE" w:rsidRDefault="00496DFE" w:rsidP="00496DFE">
      <w:pPr>
        <w:pStyle w:val="a4"/>
        <w:ind w:left="644" w:firstLine="0"/>
      </w:pPr>
      <w:r>
        <w:rPr>
          <w:lang w:val="kk-KZ"/>
        </w:rPr>
        <w:t xml:space="preserve">а) Фаренгейт </w:t>
      </w:r>
      <w:r w:rsidR="00DF7CF2">
        <w:rPr>
          <w:lang w:val="kk-KZ"/>
        </w:rPr>
        <w:t>шкаласи бўйича ёзинг</w:t>
      </w:r>
      <w:r>
        <w:rPr>
          <w:lang w:val="kk-KZ"/>
        </w:rPr>
        <w:t xml:space="preserve">:                                                           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  <w:r w:rsidRPr="000C0B6D">
        <w:t>________________________________________</w:t>
      </w:r>
      <w:r>
        <w:t>______________________________</w:t>
      </w:r>
      <w:r w:rsidRPr="000C0B6D">
        <w:t>[1]</w:t>
      </w:r>
      <w:r>
        <w:rPr>
          <w:lang w:val="kk-KZ"/>
        </w:rPr>
        <w:t xml:space="preserve">  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б)  Кельвин </w:t>
      </w:r>
      <w:r w:rsidR="00DF7CF2">
        <w:rPr>
          <w:lang w:val="kk-KZ"/>
        </w:rPr>
        <w:t>шкаласи бўйича ёзинг</w:t>
      </w:r>
      <w:r>
        <w:rPr>
          <w:lang w:val="kk-KZ"/>
        </w:rPr>
        <w:t xml:space="preserve">:    </w:t>
      </w:r>
    </w:p>
    <w:p w:rsidR="00496DFE" w:rsidRDefault="00496DFE" w:rsidP="00496DFE">
      <w:pPr>
        <w:pStyle w:val="a4"/>
        <w:ind w:left="644" w:firstLine="0"/>
      </w:pPr>
      <w:r w:rsidRPr="000C0B6D">
        <w:t>________________________________________</w:t>
      </w:r>
      <w:r>
        <w:t>______________________________</w:t>
      </w:r>
      <w:r w:rsidRPr="000C0B6D">
        <w:t>[1]</w:t>
      </w:r>
      <w:r>
        <w:rPr>
          <w:lang w:val="kk-KZ"/>
        </w:rPr>
        <w:t xml:space="preserve">                                                                                                                        </w:t>
      </w:r>
      <w:r>
        <w:t xml:space="preserve">                     </w:t>
      </w:r>
      <w:r>
        <w:rPr>
          <w:lang w:val="kk-KZ"/>
        </w:rPr>
        <w:t xml:space="preserve">                    </w:t>
      </w:r>
    </w:p>
    <w:p w:rsidR="00496DFE" w:rsidRDefault="00496DFE" w:rsidP="00496DFE">
      <w:pPr>
        <w:pStyle w:val="a4"/>
        <w:ind w:firstLine="0"/>
      </w:pPr>
    </w:p>
    <w:p w:rsidR="00496DFE" w:rsidRPr="00DF6182" w:rsidRDefault="00626FD7" w:rsidP="00DF6182">
      <w:pPr>
        <w:pStyle w:val="a4"/>
        <w:numPr>
          <w:ilvl w:val="0"/>
          <w:numId w:val="4"/>
        </w:numPr>
        <w:rPr>
          <w:lang w:val="kk-KZ"/>
        </w:rPr>
      </w:pPr>
      <w:r w:rsidRPr="00DF6182">
        <w:rPr>
          <w:lang w:val="kk-KZ"/>
        </w:rPr>
        <w:t>Массас</w:t>
      </w:r>
      <w:r w:rsidR="000C427F">
        <w:rPr>
          <w:lang w:val="kk-KZ"/>
        </w:rPr>
        <w:t>и</w:t>
      </w:r>
      <w:r w:rsidRPr="00DF6182">
        <w:rPr>
          <w:lang w:val="kk-KZ"/>
        </w:rPr>
        <w:t xml:space="preserve"> 6кг, </w:t>
      </w:r>
      <w:r w:rsidR="000C427F">
        <w:rPr>
          <w:lang w:val="kk-KZ"/>
        </w:rPr>
        <w:t>ҳажми</w:t>
      </w:r>
      <w:r w:rsidRPr="00DF6182">
        <w:rPr>
          <w:lang w:val="kk-KZ"/>
        </w:rPr>
        <w:t xml:space="preserve"> </w:t>
      </w:r>
      <w:r w:rsidR="00496DFE" w:rsidRPr="00DF6182">
        <w:rPr>
          <w:lang w:val="kk-KZ"/>
        </w:rPr>
        <w:t xml:space="preserve"> </w:t>
      </w:r>
      <w:r w:rsidRPr="00DF6182">
        <w:rPr>
          <w:lang w:val="kk-KZ"/>
        </w:rPr>
        <w:t>5 м</w:t>
      </w:r>
      <w:r w:rsidRPr="00DF6182">
        <w:rPr>
          <w:vertAlign w:val="superscript"/>
          <w:lang w:val="kk-KZ"/>
        </w:rPr>
        <w:t>3</w:t>
      </w:r>
      <w:r w:rsidRPr="00DF6182">
        <w:rPr>
          <w:lang w:val="kk-KZ"/>
        </w:rPr>
        <w:t xml:space="preserve"> , </w:t>
      </w:r>
      <w:r w:rsidR="000C427F">
        <w:rPr>
          <w:lang w:val="kk-KZ"/>
        </w:rPr>
        <w:t>босими</w:t>
      </w:r>
      <w:r w:rsidRPr="00DF6182">
        <w:rPr>
          <w:lang w:val="kk-KZ"/>
        </w:rPr>
        <w:t xml:space="preserve"> 200 кПа газ молекулалар</w:t>
      </w:r>
      <w:r w:rsidR="000C427F">
        <w:rPr>
          <w:lang w:val="kk-KZ"/>
        </w:rPr>
        <w:t>ининг</w:t>
      </w:r>
      <w:r w:rsidRPr="00DF6182">
        <w:rPr>
          <w:lang w:val="kk-KZ"/>
        </w:rPr>
        <w:t xml:space="preserve"> </w:t>
      </w:r>
      <w:r w:rsidR="000C427F">
        <w:rPr>
          <w:lang w:val="kk-KZ"/>
        </w:rPr>
        <w:t>ўртача</w:t>
      </w:r>
      <w:r w:rsidR="00496DFE" w:rsidRPr="00DF6182">
        <w:rPr>
          <w:lang w:val="kk-KZ"/>
        </w:rPr>
        <w:t xml:space="preserve"> </w:t>
      </w:r>
      <w:r w:rsidRPr="00DF6182">
        <w:rPr>
          <w:lang w:val="kk-KZ"/>
        </w:rPr>
        <w:t xml:space="preserve"> </w:t>
      </w:r>
    </w:p>
    <w:p w:rsidR="00626FD7" w:rsidRPr="00626FD7" w:rsidRDefault="00626FD7" w:rsidP="00626FD7">
      <w:pPr>
        <w:pStyle w:val="a4"/>
        <w:ind w:left="284" w:firstLine="0"/>
        <w:rPr>
          <w:lang w:val="kk-KZ"/>
        </w:rPr>
      </w:pPr>
      <w:r>
        <w:rPr>
          <w:lang w:val="kk-KZ"/>
        </w:rPr>
        <w:t xml:space="preserve">       </w:t>
      </w:r>
      <w:r w:rsidRPr="00626FD7">
        <w:rPr>
          <w:lang w:val="kk-KZ"/>
        </w:rPr>
        <w:t>квадрат</w:t>
      </w:r>
      <w:r w:rsidR="000C427F">
        <w:rPr>
          <w:lang w:val="kk-KZ"/>
        </w:rPr>
        <w:t>ик</w:t>
      </w:r>
      <w:r w:rsidRPr="00626FD7">
        <w:rPr>
          <w:lang w:val="kk-KZ"/>
        </w:rPr>
        <w:t xml:space="preserve"> </w:t>
      </w:r>
      <w:r w:rsidR="000C427F">
        <w:rPr>
          <w:lang w:val="kk-KZ"/>
        </w:rPr>
        <w:t>тезлигини топинг</w:t>
      </w:r>
      <w:r>
        <w:rPr>
          <w:lang w:val="kk-KZ"/>
        </w:rPr>
        <w:t>.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  <w:r>
        <w:rPr>
          <w:vertAlign w:val="subscript"/>
          <w:lang w:val="kk-KZ"/>
        </w:rPr>
        <w:t xml:space="preserve">    </w:t>
      </w:r>
      <w:r w:rsidRPr="00626FD7">
        <w:rPr>
          <w:vertAlign w:val="subscript"/>
        </w:rPr>
        <w:t>_______________________________________________________________________________________________________</w:t>
      </w:r>
      <w:r w:rsidRPr="00626FD7">
        <w:t>[</w:t>
      </w:r>
      <w:r>
        <w:rPr>
          <w:lang w:val="kk-KZ"/>
        </w:rPr>
        <w:t>2</w:t>
      </w:r>
      <w:r w:rsidRPr="00626FD7">
        <w:t>]</w:t>
      </w:r>
      <w:r>
        <w:rPr>
          <w:lang w:val="kk-KZ"/>
        </w:rPr>
        <w:t xml:space="preserve">  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</w:p>
    <w:p w:rsidR="00496DFE" w:rsidRDefault="00AC7394" w:rsidP="00DF6182">
      <w:pPr>
        <w:pStyle w:val="a4"/>
        <w:numPr>
          <w:ilvl w:val="0"/>
          <w:numId w:val="4"/>
        </w:numPr>
        <w:rPr>
          <w:lang w:val="kk-KZ"/>
        </w:rPr>
      </w:pPr>
      <w:r>
        <w:rPr>
          <w:lang w:val="kk-KZ"/>
        </w:rPr>
        <w:t>Газ</w:t>
      </w:r>
      <w:r w:rsidR="000C427F">
        <w:rPr>
          <w:lang w:val="kk-KZ"/>
        </w:rPr>
        <w:t>нинг</w:t>
      </w:r>
      <w:r w:rsidR="00496DFE">
        <w:rPr>
          <w:lang w:val="kk-KZ"/>
        </w:rPr>
        <w:t xml:space="preserve"> </w:t>
      </w:r>
      <w:r w:rsidR="000C427F">
        <w:rPr>
          <w:lang w:val="kk-KZ"/>
        </w:rPr>
        <w:t>ҳажмини</w:t>
      </w:r>
      <w:r>
        <w:rPr>
          <w:lang w:val="kk-KZ"/>
        </w:rPr>
        <w:t xml:space="preserve"> </w:t>
      </w:r>
      <w:r w:rsidR="000C427F">
        <w:rPr>
          <w:lang w:val="kk-KZ"/>
        </w:rPr>
        <w:t>ўзгармас деп</w:t>
      </w:r>
      <w:r>
        <w:rPr>
          <w:lang w:val="kk-KZ"/>
        </w:rPr>
        <w:t xml:space="preserve">, </w:t>
      </w:r>
      <w:r w:rsidR="000C427F">
        <w:rPr>
          <w:lang w:val="kk-KZ"/>
        </w:rPr>
        <w:t>уни</w:t>
      </w:r>
      <w:r>
        <w:rPr>
          <w:lang w:val="kk-KZ"/>
        </w:rPr>
        <w:t xml:space="preserve"> </w:t>
      </w:r>
      <w:r w:rsidR="00496DFE">
        <w:rPr>
          <w:lang w:val="kk-KZ"/>
        </w:rPr>
        <w:t>4</w:t>
      </w:r>
      <w:r>
        <w:rPr>
          <w:lang w:val="kk-KZ"/>
        </w:rPr>
        <w:t>74 К</w:t>
      </w:r>
      <w:r w:rsidR="00496DFE">
        <w:rPr>
          <w:lang w:val="kk-KZ"/>
        </w:rPr>
        <w:t xml:space="preserve">  </w:t>
      </w:r>
      <w:r>
        <w:rPr>
          <w:lang w:val="kk-KZ"/>
        </w:rPr>
        <w:t>температура</w:t>
      </w:r>
      <w:r w:rsidR="000C427F">
        <w:rPr>
          <w:lang w:val="kk-KZ"/>
        </w:rPr>
        <w:t>гача</w:t>
      </w:r>
      <w:r>
        <w:rPr>
          <w:lang w:val="kk-KZ"/>
        </w:rPr>
        <w:t xml:space="preserve"> </w:t>
      </w:r>
      <w:r w:rsidR="000C427F">
        <w:rPr>
          <w:lang w:val="kk-KZ"/>
        </w:rPr>
        <w:t>қиздирганда</w:t>
      </w:r>
      <w:r>
        <w:rPr>
          <w:lang w:val="kk-KZ"/>
        </w:rPr>
        <w:t xml:space="preserve">, </w:t>
      </w:r>
      <w:r w:rsidR="000C427F">
        <w:rPr>
          <w:lang w:val="kk-KZ"/>
        </w:rPr>
        <w:t>босим икки марта ортади</w:t>
      </w:r>
      <w:r w:rsidR="00496DFE">
        <w:rPr>
          <w:lang w:val="kk-KZ"/>
        </w:rPr>
        <w:t>. Газ</w:t>
      </w:r>
      <w:r w:rsidR="000C427F">
        <w:rPr>
          <w:lang w:val="kk-KZ"/>
        </w:rPr>
        <w:t xml:space="preserve">нинг </w:t>
      </w:r>
      <w:r w:rsidR="00496DFE">
        <w:rPr>
          <w:lang w:val="kk-KZ"/>
        </w:rPr>
        <w:t>б</w:t>
      </w:r>
      <w:r w:rsidR="000C427F">
        <w:rPr>
          <w:lang w:val="kk-KZ"/>
        </w:rPr>
        <w:t xml:space="preserve">ошланғич </w:t>
      </w:r>
      <w:r>
        <w:rPr>
          <w:lang w:val="kk-KZ"/>
        </w:rPr>
        <w:t>температурас</w:t>
      </w:r>
      <w:r w:rsidR="000C427F">
        <w:rPr>
          <w:lang w:val="kk-KZ"/>
        </w:rPr>
        <w:t>ини</w:t>
      </w:r>
      <w:r w:rsidR="00496DFE">
        <w:rPr>
          <w:lang w:val="kk-KZ"/>
        </w:rPr>
        <w:t xml:space="preserve"> </w:t>
      </w:r>
      <w:r w:rsidR="000C427F">
        <w:rPr>
          <w:lang w:val="kk-KZ"/>
        </w:rPr>
        <w:t>топинг</w:t>
      </w:r>
    </w:p>
    <w:p w:rsidR="00DF6182" w:rsidRDefault="00DF6182" w:rsidP="00DF6182">
      <w:pPr>
        <w:pStyle w:val="a4"/>
        <w:ind w:left="644" w:firstLine="0"/>
        <w:rPr>
          <w:lang w:val="kk-KZ"/>
        </w:rPr>
      </w:pPr>
    </w:p>
    <w:p w:rsidR="00DF6182" w:rsidRDefault="00DF6182" w:rsidP="00DF6182">
      <w:pPr>
        <w:pStyle w:val="a4"/>
        <w:ind w:left="644" w:firstLine="0"/>
        <w:rPr>
          <w:lang w:val="kk-KZ"/>
        </w:rPr>
      </w:pPr>
      <w:r>
        <w:rPr>
          <w:vertAlign w:val="subscript"/>
          <w:lang w:val="kk-KZ"/>
        </w:rPr>
        <w:t xml:space="preserve">    </w:t>
      </w:r>
      <w:r w:rsidRPr="00626FD7">
        <w:rPr>
          <w:vertAlign w:val="subscript"/>
        </w:rPr>
        <w:t>_______________________________________________________________________________________________________</w:t>
      </w:r>
      <w:r w:rsidRPr="00626FD7">
        <w:t>[</w:t>
      </w:r>
      <w:r>
        <w:rPr>
          <w:lang w:val="kk-KZ"/>
        </w:rPr>
        <w:t>2</w:t>
      </w:r>
      <w:r w:rsidRPr="00626FD7">
        <w:t>]</w:t>
      </w:r>
    </w:p>
    <w:p w:rsidR="00496DFE" w:rsidRDefault="00496DFE" w:rsidP="00496DFE">
      <w:pPr>
        <w:pStyle w:val="a4"/>
        <w:ind w:left="644" w:firstLine="0"/>
        <w:jc w:val="right"/>
        <w:rPr>
          <w:lang w:val="kk-KZ"/>
        </w:rPr>
      </w:pPr>
      <w:r>
        <w:rPr>
          <w:lang w:val="kk-KZ"/>
        </w:rPr>
        <w:t xml:space="preserve">  </w:t>
      </w:r>
      <w:r>
        <w:rPr>
          <w:vertAlign w:val="subscript"/>
          <w:lang w:val="kk-KZ"/>
        </w:rPr>
        <w:t xml:space="preserve">                                                                                                                                </w:t>
      </w:r>
      <w:r>
        <w:rPr>
          <w:vertAlign w:val="subscript"/>
        </w:rPr>
        <w:t xml:space="preserve">                     </w:t>
      </w:r>
      <w:r>
        <w:rPr>
          <w:vertAlign w:val="subscript"/>
          <w:lang w:val="kk-KZ"/>
        </w:rPr>
        <w:t xml:space="preserve"> </w:t>
      </w:r>
      <w:r>
        <w:rPr>
          <w:vertAlign w:val="subscript"/>
        </w:rPr>
        <w:t xml:space="preserve">  </w:t>
      </w:r>
      <w:r>
        <w:rPr>
          <w:vertAlign w:val="subscript"/>
          <w:lang w:val="kk-KZ"/>
        </w:rPr>
        <w:t xml:space="preserve"> </w:t>
      </w:r>
    </w:p>
    <w:p w:rsidR="00C051CC" w:rsidRDefault="00033AD6" w:rsidP="00C051CC">
      <w:pPr>
        <w:pStyle w:val="a4"/>
        <w:numPr>
          <w:ilvl w:val="0"/>
          <w:numId w:val="4"/>
        </w:numPr>
        <w:ind w:left="284" w:firstLine="0"/>
        <w:jc w:val="left"/>
        <w:rPr>
          <w:lang w:val="kk-KZ"/>
        </w:rPr>
      </w:pPr>
      <w:r w:rsidRPr="00C051CC">
        <w:rPr>
          <w:lang w:val="kk-KZ"/>
        </w:rPr>
        <w:t xml:space="preserve"> </w:t>
      </w:r>
      <w:r w:rsidR="007E0AF6">
        <w:rPr>
          <w:lang w:val="kk-KZ"/>
        </w:rPr>
        <w:t xml:space="preserve">Ҳажми </w:t>
      </w:r>
      <w:r w:rsidRPr="00C051CC">
        <w:rPr>
          <w:lang w:val="kk-KZ"/>
        </w:rPr>
        <w:t>40</w:t>
      </w:r>
      <w:r w:rsidR="00496DFE" w:rsidRPr="00C051CC">
        <w:rPr>
          <w:lang w:val="kk-KZ"/>
        </w:rPr>
        <w:t xml:space="preserve"> </w:t>
      </w:r>
      <w:r w:rsidRPr="00C051CC">
        <w:rPr>
          <w:lang w:val="kk-KZ"/>
        </w:rPr>
        <w:t xml:space="preserve">л </w:t>
      </w:r>
      <w:r w:rsidR="00496DFE" w:rsidRPr="00C051CC">
        <w:rPr>
          <w:vertAlign w:val="superscript"/>
          <w:lang w:val="kk-KZ"/>
        </w:rPr>
        <w:t xml:space="preserve"> </w:t>
      </w:r>
      <w:r w:rsidR="007E0AF6">
        <w:rPr>
          <w:lang w:val="kk-KZ"/>
        </w:rPr>
        <w:t>идишда</w:t>
      </w:r>
      <w:r w:rsidR="00496DFE" w:rsidRPr="00C051CC">
        <w:rPr>
          <w:lang w:val="kk-KZ"/>
        </w:rPr>
        <w:t xml:space="preserve"> </w:t>
      </w:r>
      <w:r w:rsidRPr="00C051CC">
        <w:rPr>
          <w:lang w:val="kk-KZ"/>
        </w:rPr>
        <w:t xml:space="preserve">2 кг </w:t>
      </w:r>
      <w:r w:rsidR="007E0AF6">
        <w:rPr>
          <w:lang w:val="kk-KZ"/>
        </w:rPr>
        <w:t>карбонат гази бор</w:t>
      </w:r>
      <w:r w:rsidRPr="00C051CC">
        <w:rPr>
          <w:lang w:val="kk-KZ"/>
        </w:rPr>
        <w:t xml:space="preserve">. </w:t>
      </w:r>
      <w:r w:rsidR="007E0AF6">
        <w:rPr>
          <w:lang w:val="kk-KZ"/>
        </w:rPr>
        <w:t>Идишдаги</w:t>
      </w:r>
      <w:r w:rsidRPr="00C051CC">
        <w:rPr>
          <w:lang w:val="kk-KZ"/>
        </w:rPr>
        <w:t xml:space="preserve"> газ</w:t>
      </w:r>
      <w:r w:rsidR="007E0AF6">
        <w:rPr>
          <w:lang w:val="kk-KZ"/>
        </w:rPr>
        <w:t>нинг</w:t>
      </w:r>
      <w:r w:rsidRPr="00C051CC">
        <w:rPr>
          <w:lang w:val="kk-KZ"/>
        </w:rPr>
        <w:t xml:space="preserve"> температурас</w:t>
      </w:r>
      <w:r w:rsidR="007E0AF6">
        <w:rPr>
          <w:lang w:val="kk-KZ"/>
        </w:rPr>
        <w:t>и</w:t>
      </w:r>
      <w:r w:rsidRPr="00C051CC">
        <w:rPr>
          <w:lang w:val="kk-KZ"/>
        </w:rPr>
        <w:t xml:space="preserve"> </w:t>
      </w:r>
      <w:r w:rsidR="00496DFE" w:rsidRPr="00C051CC">
        <w:rPr>
          <w:lang w:val="kk-KZ"/>
        </w:rPr>
        <w:t xml:space="preserve"> </w:t>
      </w:r>
      <w:r w:rsidR="00C051CC">
        <w:rPr>
          <w:lang w:val="kk-KZ"/>
        </w:rPr>
        <w:t xml:space="preserve">  </w:t>
      </w:r>
    </w:p>
    <w:p w:rsidR="00C051CC" w:rsidRDefault="00C051CC" w:rsidP="00C051CC">
      <w:pPr>
        <w:pStyle w:val="a4"/>
        <w:ind w:left="284" w:firstLine="0"/>
        <w:jc w:val="left"/>
        <w:rPr>
          <w:lang w:val="kk-KZ"/>
        </w:rPr>
      </w:pPr>
      <w:r>
        <w:rPr>
          <w:lang w:val="kk-KZ"/>
        </w:rPr>
        <w:t xml:space="preserve">        </w:t>
      </w:r>
      <w:r w:rsidRPr="00C051CC">
        <w:rPr>
          <w:lang w:val="kk-KZ"/>
        </w:rPr>
        <w:t>17</w:t>
      </w:r>
      <w:r w:rsidRPr="00C051CC">
        <w:rPr>
          <w:vertAlign w:val="superscript"/>
          <w:lang w:val="kk-KZ"/>
        </w:rPr>
        <w:t>0</w:t>
      </w:r>
      <w:r w:rsidRPr="00C051CC">
        <w:rPr>
          <w:lang w:val="kk-KZ"/>
        </w:rPr>
        <w:t xml:space="preserve">С – </w:t>
      </w:r>
      <w:r w:rsidR="007E0AF6">
        <w:rPr>
          <w:lang w:val="kk-KZ"/>
        </w:rPr>
        <w:t>га</w:t>
      </w:r>
      <w:r w:rsidRPr="00C051CC">
        <w:rPr>
          <w:lang w:val="kk-KZ"/>
        </w:rPr>
        <w:t xml:space="preserve"> </w:t>
      </w:r>
      <w:r w:rsidR="007E0AF6">
        <w:rPr>
          <w:lang w:val="kk-KZ"/>
        </w:rPr>
        <w:t>тенг бўлганда</w:t>
      </w:r>
      <w:r w:rsidRPr="00C051CC">
        <w:rPr>
          <w:lang w:val="kk-KZ"/>
        </w:rPr>
        <w:t xml:space="preserve">, </w:t>
      </w:r>
      <w:r w:rsidR="007E0AF6">
        <w:rPr>
          <w:lang w:val="kk-KZ"/>
        </w:rPr>
        <w:t>босими</w:t>
      </w:r>
      <w:r w:rsidRPr="00C051CC">
        <w:rPr>
          <w:lang w:val="kk-KZ"/>
        </w:rPr>
        <w:t xml:space="preserve"> қандай б</w:t>
      </w:r>
      <w:r w:rsidR="007E0AF6">
        <w:rPr>
          <w:lang w:val="kk-KZ"/>
        </w:rPr>
        <w:t>ўлади</w:t>
      </w:r>
      <w:r w:rsidRPr="00C051CC">
        <w:rPr>
          <w:lang w:val="kk-KZ"/>
        </w:rPr>
        <w:t xml:space="preserve">? </w:t>
      </w:r>
      <w:r>
        <w:rPr>
          <w:lang w:val="kk-KZ"/>
        </w:rPr>
        <w:softHyphen/>
      </w:r>
      <w:r>
        <w:rPr>
          <w:lang w:val="kk-KZ"/>
        </w:rPr>
        <w:softHyphen/>
      </w:r>
      <w:r>
        <w:rPr>
          <w:lang w:val="kk-KZ"/>
        </w:rPr>
        <w:softHyphen/>
      </w:r>
      <w:r>
        <w:rPr>
          <w:lang w:val="kk-KZ"/>
        </w:rPr>
        <w:softHyphen/>
      </w:r>
      <w:r>
        <w:rPr>
          <w:lang w:val="kk-KZ"/>
        </w:rPr>
        <w:softHyphen/>
      </w:r>
      <w:r>
        <w:rPr>
          <w:lang w:val="kk-KZ"/>
        </w:rPr>
        <w:softHyphen/>
      </w:r>
      <w:r>
        <w:rPr>
          <w:lang w:val="kk-KZ"/>
        </w:rPr>
        <w:softHyphen/>
      </w:r>
      <w:r>
        <w:rPr>
          <w:lang w:val="kk-KZ"/>
        </w:rPr>
        <w:softHyphen/>
      </w:r>
      <w:r>
        <w:rPr>
          <w:lang w:val="kk-KZ"/>
        </w:rPr>
        <w:softHyphen/>
      </w:r>
      <w:r>
        <w:rPr>
          <w:lang w:val="kk-KZ"/>
        </w:rPr>
        <w:softHyphen/>
        <w:t xml:space="preserve">  </w:t>
      </w:r>
    </w:p>
    <w:p w:rsidR="00496DFE" w:rsidRPr="00C051CC" w:rsidRDefault="00C051CC" w:rsidP="00C051CC">
      <w:pPr>
        <w:pStyle w:val="a4"/>
        <w:ind w:left="284" w:firstLine="0"/>
        <w:jc w:val="left"/>
        <w:rPr>
          <w:lang w:val="kk-KZ"/>
        </w:rPr>
      </w:pPr>
      <w:r>
        <w:rPr>
          <w:lang w:val="kk-KZ"/>
        </w:rPr>
        <w:t xml:space="preserve">       </w:t>
      </w:r>
      <w:r w:rsidR="00496DFE" w:rsidRPr="00C051CC">
        <w:rPr>
          <w:lang w:val="kk-KZ"/>
        </w:rPr>
        <w:t xml:space="preserve">_____________________________________________________________________[2]        </w:t>
      </w:r>
    </w:p>
    <w:p w:rsidR="00496DFE" w:rsidRPr="00033AD6" w:rsidRDefault="00496DFE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</w:t>
      </w:r>
    </w:p>
    <w:p w:rsidR="00496DFE" w:rsidRDefault="002E64A5" w:rsidP="002E64A5">
      <w:pPr>
        <w:pStyle w:val="a4"/>
        <w:numPr>
          <w:ilvl w:val="0"/>
          <w:numId w:val="4"/>
        </w:numPr>
        <w:jc w:val="left"/>
        <w:rPr>
          <w:lang w:val="kk-KZ"/>
        </w:rPr>
      </w:pPr>
      <w:r>
        <w:rPr>
          <w:lang w:val="kk-KZ"/>
        </w:rPr>
        <w:t xml:space="preserve"> </w:t>
      </w:r>
      <w:r w:rsidR="007E0AF6">
        <w:rPr>
          <w:lang w:val="kk-KZ"/>
        </w:rPr>
        <w:t>Босими</w:t>
      </w:r>
      <w:r w:rsidRPr="009D3505">
        <w:rPr>
          <w:lang w:val="kk-KZ"/>
        </w:rPr>
        <w:t xml:space="preserve"> 760 мм.с</w:t>
      </w:r>
      <w:r w:rsidR="007E0AF6">
        <w:rPr>
          <w:lang w:val="kk-KZ"/>
        </w:rPr>
        <w:t>им</w:t>
      </w:r>
      <w:r w:rsidRPr="009D3505">
        <w:rPr>
          <w:lang w:val="kk-KZ"/>
        </w:rPr>
        <w:t>.</w:t>
      </w:r>
      <w:r w:rsidR="007E0AF6">
        <w:rPr>
          <w:lang w:val="kk-KZ"/>
        </w:rPr>
        <w:t>уст</w:t>
      </w:r>
      <w:r w:rsidRPr="009D3505">
        <w:rPr>
          <w:lang w:val="kk-KZ"/>
        </w:rPr>
        <w:t>.</w:t>
      </w:r>
      <w:r w:rsidR="007E0AF6">
        <w:rPr>
          <w:lang w:val="kk-KZ"/>
        </w:rPr>
        <w:t xml:space="preserve">, </w:t>
      </w:r>
      <w:r>
        <w:rPr>
          <w:lang w:val="kk-KZ"/>
        </w:rPr>
        <w:t xml:space="preserve"> т</w:t>
      </w:r>
      <w:r w:rsidR="00A76EEE" w:rsidRPr="009D3505">
        <w:rPr>
          <w:lang w:val="kk-KZ"/>
        </w:rPr>
        <w:t>емпературас</w:t>
      </w:r>
      <w:r w:rsidR="007E0AF6">
        <w:rPr>
          <w:lang w:val="kk-KZ"/>
        </w:rPr>
        <w:t>и</w:t>
      </w:r>
      <w:r w:rsidR="00A76EEE" w:rsidRPr="009D3505">
        <w:rPr>
          <w:lang w:val="kk-KZ"/>
        </w:rPr>
        <w:t xml:space="preserve"> </w:t>
      </w:r>
      <w:r>
        <w:rPr>
          <w:lang w:val="kk-KZ"/>
        </w:rPr>
        <w:t>15</w:t>
      </w:r>
      <w:r w:rsidR="00A76EEE" w:rsidRPr="009D3505">
        <w:rPr>
          <w:vertAlign w:val="superscript"/>
          <w:lang w:val="kk-KZ"/>
        </w:rPr>
        <w:t>0</w:t>
      </w:r>
      <w:r w:rsidR="00A76EEE" w:rsidRPr="009D3505">
        <w:rPr>
          <w:lang w:val="kk-KZ"/>
        </w:rPr>
        <w:t>С</w:t>
      </w:r>
      <w:r>
        <w:rPr>
          <w:lang w:val="kk-KZ"/>
        </w:rPr>
        <w:t xml:space="preserve">, </w:t>
      </w:r>
      <w:r w:rsidR="007E0AF6">
        <w:rPr>
          <w:lang w:val="kk-KZ"/>
        </w:rPr>
        <w:t>ҳажми</w:t>
      </w:r>
      <w:r>
        <w:rPr>
          <w:lang w:val="kk-KZ"/>
        </w:rPr>
        <w:t xml:space="preserve"> 240</w:t>
      </w:r>
      <w:r w:rsidR="00496DFE" w:rsidRPr="009D3505">
        <w:rPr>
          <w:lang w:val="kk-KZ"/>
        </w:rPr>
        <w:t xml:space="preserve"> м</w:t>
      </w:r>
      <w:r>
        <w:rPr>
          <w:vertAlign w:val="superscript"/>
          <w:lang w:val="kk-KZ"/>
        </w:rPr>
        <w:t>3</w:t>
      </w:r>
      <w:r>
        <w:rPr>
          <w:lang w:val="kk-KZ"/>
        </w:rPr>
        <w:t xml:space="preserve"> </w:t>
      </w:r>
      <w:r w:rsidR="007E0AF6">
        <w:rPr>
          <w:lang w:val="kk-KZ"/>
        </w:rPr>
        <w:t>хаводаги</w:t>
      </w:r>
      <w:r>
        <w:rPr>
          <w:lang w:val="kk-KZ"/>
        </w:rPr>
        <w:t xml:space="preserve"> молекула </w:t>
      </w:r>
      <w:r w:rsidR="007E0AF6">
        <w:rPr>
          <w:lang w:val="kk-KZ"/>
        </w:rPr>
        <w:t>сони қанча</w:t>
      </w:r>
      <w:r>
        <w:rPr>
          <w:lang w:val="kk-KZ"/>
        </w:rPr>
        <w:t>?</w:t>
      </w:r>
      <w:r w:rsidR="00496DFE" w:rsidRPr="009D3505">
        <w:rPr>
          <w:lang w:val="kk-KZ"/>
        </w:rPr>
        <w:t xml:space="preserve">                                                                                                                                                  ______________________________________________________________________[</w:t>
      </w:r>
      <w:r w:rsidR="00496DFE">
        <w:rPr>
          <w:lang w:val="kk-KZ"/>
        </w:rPr>
        <w:t>3</w:t>
      </w:r>
      <w:r w:rsidR="00496DFE" w:rsidRPr="009D3505">
        <w:rPr>
          <w:lang w:val="kk-KZ"/>
        </w:rPr>
        <w:t>]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</w:p>
    <w:p w:rsidR="007E0AF6" w:rsidRDefault="00496DFE" w:rsidP="007E0AF6">
      <w:pPr>
        <w:pStyle w:val="a4"/>
        <w:numPr>
          <w:ilvl w:val="0"/>
          <w:numId w:val="1"/>
        </w:numPr>
        <w:rPr>
          <w:lang w:val="kk-KZ"/>
        </w:rPr>
      </w:pPr>
      <w:r w:rsidRPr="009D3505">
        <w:rPr>
          <w:lang w:val="kk-KZ"/>
        </w:rPr>
        <w:t>Идеал газ</w:t>
      </w:r>
      <w:r w:rsidR="007E0AF6">
        <w:rPr>
          <w:lang w:val="kk-KZ"/>
        </w:rPr>
        <w:t>нинг</w:t>
      </w:r>
      <w:r w:rsidRPr="009D3505">
        <w:rPr>
          <w:lang w:val="kk-KZ"/>
        </w:rPr>
        <w:t xml:space="preserve"> </w:t>
      </w:r>
      <w:r w:rsidR="007E0AF6">
        <w:rPr>
          <w:lang w:val="kk-KZ"/>
        </w:rPr>
        <w:t>ўзгармас массаси билан</w:t>
      </w:r>
      <w:r w:rsidRPr="009D3505">
        <w:rPr>
          <w:lang w:val="kk-KZ"/>
        </w:rPr>
        <w:t xml:space="preserve">, </w:t>
      </w:r>
      <w:r w:rsidR="007E0AF6">
        <w:rPr>
          <w:lang w:val="kk-KZ"/>
        </w:rPr>
        <w:t>расмда кўрсатилгандай</w:t>
      </w:r>
      <w:r>
        <w:rPr>
          <w:lang w:val="kk-KZ"/>
        </w:rPr>
        <w:t xml:space="preserve">, </w:t>
      </w:r>
      <w:r w:rsidR="007E0AF6">
        <w:rPr>
          <w:lang w:val="kk-KZ"/>
        </w:rPr>
        <w:t>ёпиқ жараён ўрин олмоқда</w:t>
      </w:r>
      <w:r>
        <w:rPr>
          <w:lang w:val="kk-KZ"/>
        </w:rPr>
        <w:t xml:space="preserve">. </w:t>
      </w:r>
      <w:r w:rsidR="00A77D2C">
        <w:rPr>
          <w:lang w:val="kk-KZ"/>
        </w:rPr>
        <w:t>1</w:t>
      </w:r>
      <w:r w:rsidRPr="009D3505">
        <w:rPr>
          <w:lang w:val="kk-KZ"/>
        </w:rPr>
        <w:t xml:space="preserve"> – </w:t>
      </w:r>
      <w:r w:rsidR="00A77D2C">
        <w:rPr>
          <w:lang w:val="kk-KZ"/>
        </w:rPr>
        <w:t>2</w:t>
      </w:r>
      <w:r w:rsidRPr="009D3505">
        <w:rPr>
          <w:lang w:val="kk-KZ"/>
        </w:rPr>
        <w:t xml:space="preserve">, </w:t>
      </w:r>
      <w:r w:rsidR="00A77D2C">
        <w:rPr>
          <w:lang w:val="kk-KZ"/>
        </w:rPr>
        <w:t>2</w:t>
      </w:r>
      <w:r w:rsidRPr="009D3505">
        <w:rPr>
          <w:lang w:val="kk-KZ"/>
        </w:rPr>
        <w:t xml:space="preserve"> – </w:t>
      </w:r>
      <w:r w:rsidR="00A77D2C">
        <w:rPr>
          <w:lang w:val="kk-KZ"/>
        </w:rPr>
        <w:t>3</w:t>
      </w:r>
      <w:r w:rsidRPr="009D3505">
        <w:rPr>
          <w:lang w:val="kk-KZ"/>
        </w:rPr>
        <w:t xml:space="preserve">, </w:t>
      </w:r>
      <w:r w:rsidR="00A77D2C">
        <w:rPr>
          <w:lang w:val="kk-KZ"/>
        </w:rPr>
        <w:t>3</w:t>
      </w:r>
      <w:r w:rsidRPr="009D3505">
        <w:rPr>
          <w:lang w:val="kk-KZ"/>
        </w:rPr>
        <w:t xml:space="preserve"> – </w:t>
      </w:r>
      <w:r w:rsidR="00A77D2C">
        <w:rPr>
          <w:lang w:val="kk-KZ"/>
        </w:rPr>
        <w:t>1</w:t>
      </w:r>
      <w:r w:rsidRPr="009D3505">
        <w:rPr>
          <w:lang w:val="kk-KZ"/>
        </w:rPr>
        <w:t xml:space="preserve"> </w:t>
      </w:r>
      <w:r w:rsidR="007E0AF6">
        <w:rPr>
          <w:lang w:val="kk-KZ"/>
        </w:rPr>
        <w:t>алмашувларида газ ҳажмининг қандай ўзгаришини тушунтиринг</w:t>
      </w:r>
    </w:p>
    <w:p w:rsidR="001D69B6" w:rsidRDefault="001D69B6" w:rsidP="00DF6182">
      <w:pPr>
        <w:pStyle w:val="a4"/>
        <w:numPr>
          <w:ilvl w:val="0"/>
          <w:numId w:val="4"/>
        </w:numPr>
        <w:rPr>
          <w:lang w:val="kk-KZ"/>
        </w:rPr>
      </w:pPr>
      <w:r>
        <w:rPr>
          <w:lang w:val="kk-KZ"/>
        </w:rPr>
        <w:t xml:space="preserve">    </w:t>
      </w:r>
    </w:p>
    <w:tbl>
      <w:tblPr>
        <w:tblStyle w:val="a5"/>
        <w:tblW w:w="8962" w:type="dxa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355"/>
      </w:tblGrid>
      <w:tr w:rsidR="009D318A" w:rsidTr="003C3513">
        <w:trPr>
          <w:trHeight w:val="2773"/>
        </w:trPr>
        <w:tc>
          <w:tcPr>
            <w:tcW w:w="4607" w:type="dxa"/>
          </w:tcPr>
          <w:p w:rsidR="009D318A" w:rsidRDefault="009D318A" w:rsidP="003C3513">
            <w:pPr>
              <w:pStyle w:val="a4"/>
              <w:ind w:left="0" w:firstLine="0"/>
              <w:rPr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152E91B4" wp14:editId="369850CD">
                  <wp:extent cx="2133600" cy="16002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</w:tcPr>
          <w:p w:rsidR="009D318A" w:rsidRDefault="009D318A" w:rsidP="003C3513">
            <w:pPr>
              <w:pStyle w:val="a4"/>
              <w:ind w:left="0" w:firstLine="0"/>
              <w:rPr>
                <w:lang w:val="kk-KZ"/>
              </w:rPr>
            </w:pPr>
          </w:p>
          <w:p w:rsidR="009D318A" w:rsidRPr="00A04ADF" w:rsidRDefault="00A77D2C" w:rsidP="003C3513">
            <w:pPr>
              <w:spacing w:after="0" w:line="360" w:lineRule="auto"/>
              <w:ind w:left="64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1</w:t>
            </w:r>
            <w:r w:rsidR="009D318A">
              <w:rPr>
                <w:lang w:val="kk-KZ"/>
              </w:rPr>
              <w:t xml:space="preserve"> – </w:t>
            </w:r>
            <w:r>
              <w:rPr>
                <w:lang w:val="kk-KZ"/>
              </w:rPr>
              <w:t>2</w:t>
            </w:r>
            <w:r w:rsidR="009D318A">
              <w:rPr>
                <w:lang w:val="kk-KZ"/>
              </w:rPr>
              <w:t xml:space="preserve"> </w:t>
            </w:r>
            <w:r w:rsidR="009D318A"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="009D318A" w:rsidRPr="00A04ADF">
              <w:rPr>
                <w:vertAlign w:val="subscript"/>
                <w:lang w:val="kk-KZ"/>
              </w:rPr>
              <w:t xml:space="preserve"> </w:t>
            </w:r>
            <w:r w:rsidR="009D318A">
              <w:rPr>
                <w:lang w:val="kk-KZ"/>
              </w:rPr>
              <w:t xml:space="preserve">                                    [1</w:t>
            </w:r>
            <w:r w:rsidR="009D318A" w:rsidRPr="000374E8">
              <w:rPr>
                <w:lang w:val="kk-KZ"/>
              </w:rPr>
              <w:t>]</w:t>
            </w:r>
          </w:p>
          <w:p w:rsidR="009D318A" w:rsidRDefault="00A77D2C" w:rsidP="003C3513">
            <w:pPr>
              <w:spacing w:after="0" w:line="360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      2</w:t>
            </w:r>
            <w:r w:rsidR="009D318A">
              <w:rPr>
                <w:lang w:val="kk-KZ"/>
              </w:rPr>
              <w:t xml:space="preserve"> – </w:t>
            </w:r>
            <w:r>
              <w:rPr>
                <w:lang w:val="kk-KZ"/>
              </w:rPr>
              <w:t>3</w:t>
            </w:r>
            <w:r w:rsidR="009D318A">
              <w:rPr>
                <w:lang w:val="kk-KZ"/>
              </w:rPr>
              <w:t xml:space="preserve"> </w:t>
            </w:r>
            <w:r w:rsidR="009D318A"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="009D318A">
              <w:rPr>
                <w:vertAlign w:val="subscript"/>
                <w:lang w:val="kk-KZ"/>
              </w:rPr>
              <w:t xml:space="preserve"> </w:t>
            </w:r>
            <w:r w:rsidR="009D318A">
              <w:rPr>
                <w:lang w:val="kk-KZ"/>
              </w:rPr>
              <w:t xml:space="preserve">                                    [1</w:t>
            </w:r>
            <w:r w:rsidR="009D318A" w:rsidRPr="000374E8">
              <w:rPr>
                <w:lang w:val="kk-KZ"/>
              </w:rPr>
              <w:t>]</w:t>
            </w:r>
          </w:p>
          <w:p w:rsidR="009D318A" w:rsidRPr="00A04ADF" w:rsidRDefault="009D318A" w:rsidP="003C3513">
            <w:pPr>
              <w:spacing w:after="0" w:line="360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      </w:t>
            </w:r>
            <w:r w:rsidR="00A77D2C">
              <w:rPr>
                <w:lang w:val="kk-KZ"/>
              </w:rPr>
              <w:t>3</w:t>
            </w:r>
            <w:r>
              <w:rPr>
                <w:lang w:val="kk-KZ"/>
              </w:rPr>
              <w:t xml:space="preserve"> – </w:t>
            </w:r>
            <w:r w:rsidR="00A77D2C">
              <w:rPr>
                <w:lang w:val="kk-KZ"/>
              </w:rPr>
              <w:t>1</w:t>
            </w:r>
            <w:r>
              <w:rPr>
                <w:lang w:val="kk-KZ"/>
              </w:rPr>
              <w:t xml:space="preserve"> </w:t>
            </w:r>
            <w:r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                                   [1</w:t>
            </w:r>
            <w:r w:rsidRPr="000374E8">
              <w:rPr>
                <w:lang w:val="kk-KZ"/>
              </w:rPr>
              <w:t>]</w:t>
            </w:r>
          </w:p>
          <w:p w:rsidR="009D318A" w:rsidRDefault="009D318A" w:rsidP="00A77D2C">
            <w:pPr>
              <w:pStyle w:val="a4"/>
              <w:spacing w:line="360" w:lineRule="auto"/>
              <w:ind w:left="644" w:firstLine="0"/>
              <w:rPr>
                <w:lang w:val="kk-KZ"/>
              </w:rPr>
            </w:pPr>
          </w:p>
        </w:tc>
      </w:tr>
    </w:tbl>
    <w:p w:rsidR="00496DFE" w:rsidRDefault="001D69B6" w:rsidP="009D318A">
      <w:pPr>
        <w:pStyle w:val="a4"/>
        <w:tabs>
          <w:tab w:val="left" w:pos="5625"/>
          <w:tab w:val="left" w:pos="7245"/>
        </w:tabs>
        <w:ind w:left="644" w:firstLine="0"/>
        <w:rPr>
          <w:lang w:val="kk-KZ"/>
        </w:rPr>
      </w:pPr>
      <w:r>
        <w:rPr>
          <w:lang w:val="kk-KZ"/>
        </w:rPr>
        <w:t xml:space="preserve">                                   </w:t>
      </w:r>
      <w:r>
        <w:rPr>
          <w:lang w:val="kk-KZ"/>
        </w:rPr>
        <w:tab/>
      </w:r>
      <w:r w:rsidR="00496DFE">
        <w:rPr>
          <w:lang w:val="en-US"/>
        </w:rPr>
        <w:t xml:space="preserve"> </w:t>
      </w:r>
    </w:p>
    <w:p w:rsidR="000634FD" w:rsidRPr="000634FD" w:rsidRDefault="00496DFE" w:rsidP="00496DFE">
      <w:pPr>
        <w:pStyle w:val="a4"/>
        <w:ind w:left="644" w:firstLine="0"/>
        <w:jc w:val="right"/>
        <w:rPr>
          <w:lang w:val="kk-KZ"/>
        </w:rPr>
      </w:pPr>
      <w:r>
        <w:rPr>
          <w:lang w:val="kk-KZ"/>
        </w:rPr>
        <w:t xml:space="preserve">      </w:t>
      </w:r>
    </w:p>
    <w:p w:rsidR="00AA75CB" w:rsidRDefault="00AA75CB" w:rsidP="00DF6182">
      <w:pPr>
        <w:pStyle w:val="a4"/>
        <w:numPr>
          <w:ilvl w:val="0"/>
          <w:numId w:val="4"/>
        </w:numPr>
        <w:rPr>
          <w:lang w:val="kk-KZ"/>
        </w:rPr>
      </w:pPr>
      <w:r>
        <w:rPr>
          <w:lang w:val="kk-KZ"/>
        </w:rPr>
        <w:t>Психрометр</w:t>
      </w:r>
      <w:r w:rsidR="007E0AF6">
        <w:rPr>
          <w:lang w:val="kk-KZ"/>
        </w:rPr>
        <w:t>нинг</w:t>
      </w:r>
      <w:r>
        <w:rPr>
          <w:lang w:val="kk-KZ"/>
        </w:rPr>
        <w:t xml:space="preserve"> </w:t>
      </w:r>
      <w:r w:rsidR="007E0AF6">
        <w:rPr>
          <w:lang w:val="kk-KZ"/>
        </w:rPr>
        <w:t>нам</w:t>
      </w:r>
      <w:r>
        <w:rPr>
          <w:lang w:val="kk-KZ"/>
        </w:rPr>
        <w:t xml:space="preserve"> термометр</w:t>
      </w:r>
      <w:r w:rsidR="007E0AF6">
        <w:rPr>
          <w:lang w:val="kk-KZ"/>
        </w:rPr>
        <w:t>и</w:t>
      </w:r>
      <w:r>
        <w:rPr>
          <w:lang w:val="kk-KZ"/>
        </w:rPr>
        <w:t xml:space="preserve"> 1</w:t>
      </w:r>
      <w:r w:rsidR="00496DFE">
        <w:rPr>
          <w:lang w:val="kk-KZ"/>
        </w:rPr>
        <w:t>0</w:t>
      </w:r>
      <w:r w:rsidR="00496DFE">
        <w:rPr>
          <w:vertAlign w:val="superscript"/>
          <w:lang w:val="kk-KZ"/>
        </w:rPr>
        <w:t>о</w:t>
      </w:r>
      <w:r w:rsidR="00496DFE">
        <w:rPr>
          <w:lang w:val="kk-KZ"/>
        </w:rPr>
        <w:t>С</w:t>
      </w:r>
      <w:r>
        <w:rPr>
          <w:lang w:val="kk-KZ"/>
        </w:rPr>
        <w:t>–</w:t>
      </w:r>
      <w:r w:rsidR="007E0AF6">
        <w:rPr>
          <w:lang w:val="kk-KZ"/>
        </w:rPr>
        <w:t>ни</w:t>
      </w:r>
      <w:r>
        <w:rPr>
          <w:lang w:val="kk-KZ"/>
        </w:rPr>
        <w:t xml:space="preserve">, </w:t>
      </w:r>
      <w:r w:rsidR="007E0AF6">
        <w:rPr>
          <w:lang w:val="kk-KZ"/>
        </w:rPr>
        <w:t>қурғоғи</w:t>
      </w:r>
      <w:r>
        <w:rPr>
          <w:lang w:val="kk-KZ"/>
        </w:rPr>
        <w:t xml:space="preserve"> 14</w:t>
      </w:r>
      <w:r>
        <w:rPr>
          <w:vertAlign w:val="superscript"/>
          <w:lang w:val="kk-KZ"/>
        </w:rPr>
        <w:t>о</w:t>
      </w:r>
      <w:r>
        <w:rPr>
          <w:lang w:val="kk-KZ"/>
        </w:rPr>
        <w:t>С–</w:t>
      </w:r>
      <w:r w:rsidR="007E0AF6">
        <w:rPr>
          <w:lang w:val="kk-KZ"/>
        </w:rPr>
        <w:t>ни кўрсатади</w:t>
      </w:r>
      <w:r w:rsidR="00496DFE">
        <w:rPr>
          <w:lang w:val="kk-KZ"/>
        </w:rPr>
        <w:t xml:space="preserve">. </w:t>
      </w:r>
    </w:p>
    <w:p w:rsidR="00AA75CB" w:rsidRDefault="00AA75CB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а) </w:t>
      </w:r>
      <w:r w:rsidR="007E0AF6">
        <w:rPr>
          <w:lang w:val="kk-KZ"/>
        </w:rPr>
        <w:t>нисбий намликни хисобланг</w:t>
      </w:r>
      <w:r w:rsidR="00496DFE">
        <w:rPr>
          <w:lang w:val="kk-KZ"/>
        </w:rPr>
        <w:t xml:space="preserve"> . </w:t>
      </w:r>
    </w:p>
    <w:p w:rsidR="00AA75CB" w:rsidRPr="00AA75CB" w:rsidRDefault="00AA75CB" w:rsidP="00496DFE">
      <w:pPr>
        <w:pStyle w:val="a4"/>
        <w:ind w:left="644" w:firstLine="0"/>
        <w:rPr>
          <w:lang w:val="kk-KZ"/>
        </w:rPr>
      </w:pPr>
      <w:r w:rsidRPr="00AA75CB">
        <w:rPr>
          <w:vertAlign w:val="subscript"/>
          <w:lang w:val="kk-KZ"/>
        </w:rPr>
        <w:t>_______________________________________________________________________________________________________</w:t>
      </w:r>
      <w:r w:rsidRPr="00AA75CB">
        <w:rPr>
          <w:lang w:val="kk-KZ"/>
        </w:rPr>
        <w:t>[</w:t>
      </w:r>
      <w:r>
        <w:rPr>
          <w:lang w:val="kk-KZ"/>
        </w:rPr>
        <w:t>2</w:t>
      </w:r>
      <w:r w:rsidRPr="00AA75CB">
        <w:rPr>
          <w:lang w:val="kk-KZ"/>
        </w:rPr>
        <w:t>]</w:t>
      </w:r>
    </w:p>
    <w:p w:rsidR="00496DFE" w:rsidRDefault="00AA75CB" w:rsidP="00AA75CB">
      <w:pPr>
        <w:pStyle w:val="a4"/>
        <w:ind w:left="644" w:firstLine="0"/>
        <w:jc w:val="left"/>
        <w:rPr>
          <w:lang w:val="kk-KZ"/>
        </w:rPr>
      </w:pPr>
      <w:r>
        <w:rPr>
          <w:lang w:val="kk-KZ"/>
        </w:rPr>
        <w:t xml:space="preserve">б) </w:t>
      </w:r>
      <w:r w:rsidR="007E0AF6">
        <w:rPr>
          <w:lang w:val="kk-KZ"/>
        </w:rPr>
        <w:t>сув буғининг зичлигини топинг</w:t>
      </w:r>
      <w:r>
        <w:rPr>
          <w:lang w:val="kk-KZ"/>
        </w:rPr>
        <w:t>.</w:t>
      </w:r>
      <w:r w:rsidR="00496DFE">
        <w:rPr>
          <w:lang w:val="kk-KZ"/>
        </w:rPr>
        <w:t xml:space="preserve">                                                                             </w:t>
      </w:r>
      <w:r w:rsidR="00DF6182">
        <w:rPr>
          <w:vertAlign w:val="subscript"/>
          <w:lang w:val="kk-KZ"/>
        </w:rPr>
        <w:t xml:space="preserve">    </w:t>
      </w:r>
      <w:r w:rsidR="00DF6182" w:rsidRPr="00626FD7">
        <w:rPr>
          <w:vertAlign w:val="subscript"/>
        </w:rPr>
        <w:t>_______________________________________________________________________________________________________</w:t>
      </w:r>
      <w:r w:rsidR="00DF6182" w:rsidRPr="00626FD7">
        <w:t>[</w:t>
      </w:r>
      <w:r w:rsidR="007558F6">
        <w:rPr>
          <w:lang w:val="kk-KZ"/>
        </w:rPr>
        <w:t>2</w:t>
      </w:r>
      <w:r w:rsidR="00DF6182" w:rsidRPr="00626FD7">
        <w:t>]</w:t>
      </w:r>
      <w:r w:rsidR="00DF6182">
        <w:rPr>
          <w:lang w:val="kk-KZ"/>
        </w:rPr>
        <w:t xml:space="preserve"> </w:t>
      </w:r>
      <w:r w:rsidR="00496DFE">
        <w:rPr>
          <w:lang w:val="kk-KZ"/>
        </w:rPr>
        <w:t xml:space="preserve">                                                                              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</w:t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</w:p>
    <w:p w:rsidR="00496DFE" w:rsidRDefault="00496DFE" w:rsidP="00496DFE">
      <w:pPr>
        <w:ind w:left="0" w:firstLine="0"/>
      </w:pPr>
      <w:r>
        <w:rPr>
          <w:vertAlign w:val="subscript"/>
          <w:lang w:val="kk-KZ"/>
        </w:rPr>
        <w:lastRenderedPageBreak/>
        <w:t xml:space="preserve">         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        </w:t>
      </w:r>
      <w:r w:rsidRPr="00677403">
        <w:t xml:space="preserve">           </w:t>
      </w:r>
    </w:p>
    <w:p w:rsidR="00496DFE" w:rsidRDefault="00677403" w:rsidP="00DF6182">
      <w:pPr>
        <w:pStyle w:val="a4"/>
        <w:numPr>
          <w:ilvl w:val="0"/>
          <w:numId w:val="4"/>
        </w:numPr>
        <w:rPr>
          <w:lang w:val="kk-KZ"/>
        </w:rPr>
      </w:pPr>
      <w:r>
        <w:rPr>
          <w:lang w:val="kk-KZ"/>
        </w:rPr>
        <w:t>Жадвалини мослаштиринг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</w:p>
    <w:tbl>
      <w:tblPr>
        <w:tblStyle w:val="a5"/>
        <w:tblW w:w="0" w:type="auto"/>
        <w:tblInd w:w="644" w:type="dxa"/>
        <w:tblLook w:val="04A0" w:firstRow="1" w:lastRow="0" w:firstColumn="1" w:lastColumn="0" w:noHBand="0" w:noVBand="1"/>
      </w:tblPr>
      <w:tblGrid>
        <w:gridCol w:w="466"/>
        <w:gridCol w:w="4694"/>
        <w:gridCol w:w="3541"/>
      </w:tblGrid>
      <w:tr w:rsidR="00677403" w:rsidTr="00677403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03" w:rsidRDefault="00677403" w:rsidP="0067740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1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03" w:rsidRDefault="00677403" w:rsidP="0067740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Газнинг иши энг катта бўлади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03" w:rsidRDefault="00677403" w:rsidP="0067740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А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Адиабатик жараёнда</w:t>
            </w:r>
          </w:p>
        </w:tc>
      </w:tr>
      <w:tr w:rsidR="00677403" w:rsidTr="00677403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03" w:rsidRDefault="00677403" w:rsidP="0067740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03" w:rsidRDefault="00677403" w:rsidP="0067740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Газнинг иши энг кичик бўлади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03" w:rsidRDefault="00677403" w:rsidP="0067740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В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Изобарик </w:t>
            </w:r>
            <w:r>
              <w:rPr>
                <w:lang w:val="kk-KZ" w:eastAsia="en-US"/>
              </w:rPr>
              <w:t>жараёнда</w:t>
            </w:r>
          </w:p>
        </w:tc>
      </w:tr>
      <w:tr w:rsidR="00677403" w:rsidTr="00677403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03" w:rsidRDefault="00677403" w:rsidP="0067740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3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03" w:rsidRDefault="00677403" w:rsidP="0067740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Идеал газнинг иши нолга тенг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03" w:rsidRDefault="00677403" w:rsidP="0067740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С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Изотермик </w:t>
            </w:r>
            <w:r>
              <w:rPr>
                <w:lang w:val="kk-KZ" w:eastAsia="en-US"/>
              </w:rPr>
              <w:t>жараёнда</w:t>
            </w:r>
          </w:p>
        </w:tc>
      </w:tr>
      <w:tr w:rsidR="00677403" w:rsidTr="00677403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03" w:rsidRDefault="00677403" w:rsidP="0067740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4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03" w:rsidRDefault="00677403" w:rsidP="0067740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Идеал газнинг ички энергияси ўзгармайди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03" w:rsidRDefault="00677403" w:rsidP="0067740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Д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Изохорик </w:t>
            </w:r>
            <w:r>
              <w:rPr>
                <w:lang w:val="kk-KZ" w:eastAsia="en-US"/>
              </w:rPr>
              <w:t>жараёнда</w:t>
            </w:r>
          </w:p>
        </w:tc>
      </w:tr>
      <w:tr w:rsidR="00677403" w:rsidTr="00677403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03" w:rsidRDefault="00677403" w:rsidP="0067740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5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03" w:rsidRDefault="00677403" w:rsidP="0067740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Исиқликдан ажратилган тизим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03" w:rsidRDefault="00677403" w:rsidP="00677403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Е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Изохорик </w:t>
            </w:r>
            <w:r>
              <w:rPr>
                <w:lang w:val="kk-KZ" w:eastAsia="en-US"/>
              </w:rPr>
              <w:t>жараёнда</w:t>
            </w:r>
          </w:p>
        </w:tc>
      </w:tr>
    </w:tbl>
    <w:p w:rsidR="00496DFE" w:rsidRDefault="00496DFE" w:rsidP="00496DFE">
      <w:pPr>
        <w:ind w:left="0" w:firstLine="0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 </w:t>
      </w:r>
      <w:r>
        <w:rPr>
          <w:lang w:val="en-US"/>
        </w:rPr>
        <w:t xml:space="preserve">          </w:t>
      </w:r>
      <w:r>
        <w:rPr>
          <w:lang w:val="kk-KZ"/>
        </w:rPr>
        <w:t xml:space="preserve">  </w:t>
      </w:r>
    </w:p>
    <w:p w:rsidR="00496DFE" w:rsidRDefault="00496DFE" w:rsidP="00496DFE">
      <w:pPr>
        <w:ind w:left="0" w:firstLine="0"/>
        <w:jc w:val="right"/>
        <w:rPr>
          <w:lang w:val="kk-KZ"/>
        </w:rPr>
      </w:pPr>
      <w:r>
        <w:rPr>
          <w:lang w:val="kk-KZ"/>
        </w:rPr>
        <w:t xml:space="preserve">        </w:t>
      </w:r>
      <w:r>
        <w:rPr>
          <w:lang w:val="en-US"/>
        </w:rPr>
        <w:t>[5]</w:t>
      </w:r>
    </w:p>
    <w:p w:rsidR="00496DFE" w:rsidRPr="00DF6182" w:rsidRDefault="00496DFE" w:rsidP="00DF6182">
      <w:pPr>
        <w:ind w:left="0" w:firstLine="0"/>
        <w:rPr>
          <w:lang w:val="kk-KZ"/>
        </w:rPr>
      </w:pPr>
    </w:p>
    <w:p w:rsidR="002900EF" w:rsidRPr="00677403" w:rsidRDefault="002900EF" w:rsidP="002F4BFC">
      <w:pPr>
        <w:pStyle w:val="a4"/>
        <w:numPr>
          <w:ilvl w:val="0"/>
          <w:numId w:val="4"/>
        </w:numPr>
        <w:ind w:left="284" w:firstLine="0"/>
        <w:rPr>
          <w:lang w:val="kk-KZ"/>
        </w:rPr>
      </w:pPr>
      <w:r w:rsidRPr="00677403">
        <w:rPr>
          <w:lang w:val="kk-KZ"/>
        </w:rPr>
        <w:t>Диаметр</w:t>
      </w:r>
      <w:r w:rsidR="00677403" w:rsidRPr="00677403">
        <w:rPr>
          <w:lang w:val="kk-KZ"/>
        </w:rPr>
        <w:t>и</w:t>
      </w:r>
      <w:r w:rsidRPr="00677403">
        <w:rPr>
          <w:lang w:val="kk-KZ"/>
        </w:rPr>
        <w:t xml:space="preserve"> </w:t>
      </w:r>
      <w:r w:rsidR="005974EC" w:rsidRPr="00677403">
        <w:rPr>
          <w:lang w:val="kk-KZ"/>
        </w:rPr>
        <w:t xml:space="preserve">1 </w:t>
      </w:r>
      <w:r w:rsidRPr="00677403">
        <w:rPr>
          <w:lang w:val="kk-KZ"/>
        </w:rPr>
        <w:t>м</w:t>
      </w:r>
      <w:r w:rsidR="005974EC" w:rsidRPr="00677403">
        <w:rPr>
          <w:lang w:val="kk-KZ"/>
        </w:rPr>
        <w:t>м</w:t>
      </w:r>
      <w:r w:rsidRPr="00677403">
        <w:rPr>
          <w:lang w:val="kk-KZ"/>
        </w:rPr>
        <w:t xml:space="preserve"> вертикал </w:t>
      </w:r>
      <w:r w:rsidR="00677403" w:rsidRPr="00677403">
        <w:rPr>
          <w:lang w:val="kk-KZ"/>
        </w:rPr>
        <w:t>чинни</w:t>
      </w:r>
      <w:r w:rsidRPr="00677403">
        <w:rPr>
          <w:lang w:val="kk-KZ"/>
        </w:rPr>
        <w:t xml:space="preserve"> </w:t>
      </w:r>
      <w:r w:rsidR="00677403" w:rsidRPr="00677403">
        <w:rPr>
          <w:lang w:val="kk-KZ"/>
        </w:rPr>
        <w:t>капиллярдан</w:t>
      </w:r>
      <w:r w:rsidRPr="00677403">
        <w:rPr>
          <w:lang w:val="kk-KZ"/>
        </w:rPr>
        <w:t xml:space="preserve"> т</w:t>
      </w:r>
      <w:r w:rsidR="00677403" w:rsidRPr="00677403">
        <w:rPr>
          <w:lang w:val="kk-KZ"/>
        </w:rPr>
        <w:t>о</w:t>
      </w:r>
      <w:r w:rsidRPr="00677403">
        <w:rPr>
          <w:lang w:val="kk-KZ"/>
        </w:rPr>
        <w:t>м</w:t>
      </w:r>
      <w:r w:rsidR="00677403" w:rsidRPr="00677403">
        <w:rPr>
          <w:lang w:val="kk-KZ"/>
        </w:rPr>
        <w:t>г</w:t>
      </w:r>
      <w:r w:rsidRPr="00677403">
        <w:rPr>
          <w:lang w:val="kk-KZ"/>
        </w:rPr>
        <w:t>ан су</w:t>
      </w:r>
      <w:r w:rsidR="00677403" w:rsidRPr="00677403">
        <w:rPr>
          <w:lang w:val="kk-KZ"/>
        </w:rPr>
        <w:t>внинг</w:t>
      </w:r>
      <w:r w:rsidRPr="00677403">
        <w:rPr>
          <w:lang w:val="kk-KZ"/>
        </w:rPr>
        <w:t xml:space="preserve"> температурас</w:t>
      </w:r>
      <w:r w:rsidR="00677403" w:rsidRPr="00677403">
        <w:rPr>
          <w:lang w:val="kk-KZ"/>
        </w:rPr>
        <w:t>и</w:t>
      </w:r>
      <w:r w:rsidR="005974EC" w:rsidRPr="00677403">
        <w:rPr>
          <w:lang w:val="kk-KZ"/>
        </w:rPr>
        <w:t xml:space="preserve"> </w:t>
      </w:r>
      <w:r w:rsidRPr="00677403">
        <w:rPr>
          <w:lang w:val="kk-KZ"/>
        </w:rPr>
        <w:t>20</w:t>
      </w:r>
      <w:r w:rsidRPr="00677403">
        <w:rPr>
          <w:vertAlign w:val="superscript"/>
          <w:lang w:val="kk-KZ"/>
        </w:rPr>
        <w:t>о</w:t>
      </w:r>
      <w:r w:rsidRPr="00677403">
        <w:rPr>
          <w:lang w:val="kk-KZ"/>
        </w:rPr>
        <w:t>С б</w:t>
      </w:r>
      <w:r w:rsidR="00677403" w:rsidRPr="00677403">
        <w:rPr>
          <w:lang w:val="kk-KZ"/>
        </w:rPr>
        <w:t>ў</w:t>
      </w:r>
      <w:r w:rsidRPr="00677403">
        <w:rPr>
          <w:lang w:val="kk-KZ"/>
        </w:rPr>
        <w:t>лса,    б</w:t>
      </w:r>
      <w:r w:rsidR="00677403">
        <w:rPr>
          <w:lang w:val="kk-KZ"/>
        </w:rPr>
        <w:t>и</w:t>
      </w:r>
      <w:r w:rsidRPr="00677403">
        <w:rPr>
          <w:lang w:val="kk-KZ"/>
        </w:rPr>
        <w:t>р т</w:t>
      </w:r>
      <w:r w:rsidR="00677403">
        <w:rPr>
          <w:lang w:val="kk-KZ"/>
        </w:rPr>
        <w:t>омчига</w:t>
      </w:r>
      <w:r w:rsidRPr="00677403">
        <w:rPr>
          <w:lang w:val="kk-KZ"/>
        </w:rPr>
        <w:t xml:space="preserve"> </w:t>
      </w:r>
      <w:r w:rsidR="00677403">
        <w:rPr>
          <w:lang w:val="kk-KZ"/>
        </w:rPr>
        <w:t>таъсир қилувчи оғирлик кучини топинг</w:t>
      </w:r>
      <w:r w:rsidRPr="00677403">
        <w:rPr>
          <w:lang w:val="kk-KZ"/>
        </w:rPr>
        <w:t xml:space="preserve">? </w:t>
      </w:r>
    </w:p>
    <w:p w:rsidR="002900EF" w:rsidRPr="002900EF" w:rsidRDefault="002900EF" w:rsidP="002900EF">
      <w:pPr>
        <w:pStyle w:val="a4"/>
        <w:ind w:left="284" w:firstLine="0"/>
        <w:rPr>
          <w:lang w:val="kk-KZ"/>
        </w:rPr>
      </w:pPr>
    </w:p>
    <w:p w:rsidR="00496DFE" w:rsidRDefault="00496DFE" w:rsidP="00496DFE">
      <w:pPr>
        <w:rPr>
          <w:lang w:val="kk-KZ"/>
        </w:rPr>
      </w:pPr>
      <w:r>
        <w:rPr>
          <w:lang w:val="kk-KZ"/>
        </w:rPr>
        <w:t xml:space="preserve">       </w:t>
      </w:r>
      <w:r>
        <w:softHyphen/>
        <w:t>________________________________________________________________________[</w:t>
      </w:r>
      <w:r>
        <w:rPr>
          <w:lang w:val="kk-KZ"/>
        </w:rPr>
        <w:t>2</w:t>
      </w:r>
      <w:r>
        <w:t>]</w:t>
      </w:r>
    </w:p>
    <w:p w:rsidR="00496DFE" w:rsidRPr="00193B6E" w:rsidRDefault="00496DFE" w:rsidP="00496DFE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       </w:t>
      </w:r>
    </w:p>
    <w:p w:rsidR="003F1F5B" w:rsidRPr="003F1F5B" w:rsidRDefault="003F1F5B" w:rsidP="00677403">
      <w:pPr>
        <w:pStyle w:val="a4"/>
        <w:numPr>
          <w:ilvl w:val="0"/>
          <w:numId w:val="4"/>
        </w:numPr>
        <w:ind w:left="284" w:firstLine="0"/>
        <w:rPr>
          <w:lang w:val="kk-KZ"/>
        </w:rPr>
      </w:pPr>
      <w:r w:rsidRPr="003F1F5B">
        <w:rPr>
          <w:lang w:val="kk-KZ"/>
        </w:rPr>
        <w:t>Қу</w:t>
      </w:r>
      <w:r w:rsidR="00677403">
        <w:rPr>
          <w:lang w:val="kk-KZ"/>
        </w:rPr>
        <w:t>ввати</w:t>
      </w:r>
      <w:r w:rsidRPr="003F1F5B">
        <w:rPr>
          <w:lang w:val="kk-KZ"/>
        </w:rPr>
        <w:t xml:space="preserve"> 12кВт </w:t>
      </w:r>
      <w:r w:rsidR="00677403">
        <w:rPr>
          <w:lang w:val="kk-KZ"/>
        </w:rPr>
        <w:t>иссиқлик</w:t>
      </w:r>
      <w:r w:rsidRPr="003F1F5B">
        <w:rPr>
          <w:lang w:val="kk-KZ"/>
        </w:rPr>
        <w:t xml:space="preserve"> машинас</w:t>
      </w:r>
      <w:r w:rsidR="00677403">
        <w:rPr>
          <w:lang w:val="kk-KZ"/>
        </w:rPr>
        <w:t>идан</w:t>
      </w:r>
      <w:r w:rsidRPr="003F1F5B">
        <w:rPr>
          <w:lang w:val="kk-KZ"/>
        </w:rPr>
        <w:t xml:space="preserve"> </w:t>
      </w:r>
      <w:r w:rsidR="00677403">
        <w:rPr>
          <w:lang w:val="kk-KZ"/>
        </w:rPr>
        <w:t>иситгич жисм</w:t>
      </w:r>
      <w:r w:rsidRPr="003F1F5B">
        <w:rPr>
          <w:lang w:val="kk-KZ"/>
        </w:rPr>
        <w:t xml:space="preserve"> </w:t>
      </w:r>
      <w:r w:rsidR="00677403">
        <w:rPr>
          <w:lang w:val="kk-KZ"/>
        </w:rPr>
        <w:t>1 секундда</w:t>
      </w:r>
      <w:r w:rsidRPr="003F1F5B">
        <w:rPr>
          <w:lang w:val="kk-KZ"/>
        </w:rPr>
        <w:t xml:space="preserve"> 5</w:t>
      </w:r>
      <w:r w:rsidRPr="003F1F5B">
        <w:rPr>
          <w:rFonts w:ascii="Calibri" w:hAnsi="Calibri"/>
          <w:lang w:val="kk-KZ"/>
        </w:rPr>
        <w:t xml:space="preserve">0 </w:t>
      </w:r>
      <w:r w:rsidRPr="003F1F5B">
        <w:rPr>
          <w:lang w:val="kk-KZ"/>
        </w:rPr>
        <w:t xml:space="preserve">кДж </w:t>
      </w:r>
      <w:r w:rsidR="00677403">
        <w:rPr>
          <w:lang w:val="kk-KZ"/>
        </w:rPr>
        <w:t>иссиқлик олса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а) </w:t>
      </w:r>
      <w:r w:rsidR="00677403">
        <w:rPr>
          <w:lang w:val="kk-KZ"/>
        </w:rPr>
        <w:t>иссиқлик машинасининг</w:t>
      </w:r>
      <w:r w:rsidR="00CD3C8A">
        <w:rPr>
          <w:lang w:val="kk-KZ"/>
        </w:rPr>
        <w:t xml:space="preserve"> </w:t>
      </w:r>
      <w:r w:rsidR="00677403">
        <w:rPr>
          <w:lang w:val="kk-KZ"/>
        </w:rPr>
        <w:t>бажарган ишини хисобланг</w:t>
      </w:r>
      <w:r w:rsidR="00CD3C8A">
        <w:rPr>
          <w:lang w:val="kk-KZ"/>
        </w:rPr>
        <w:t xml:space="preserve"> 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  ________________________________________</w:t>
      </w:r>
      <w:r w:rsidR="002408FC">
        <w:rPr>
          <w:lang w:val="kk-KZ"/>
        </w:rPr>
        <w:t>______________________________[</w:t>
      </w:r>
      <w:r w:rsidR="002408FC" w:rsidRPr="003C3513">
        <w:rPr>
          <w:lang w:val="kk-KZ"/>
        </w:rPr>
        <w:t>1</w:t>
      </w:r>
      <w:r>
        <w:rPr>
          <w:lang w:val="kk-KZ"/>
        </w:rPr>
        <w:t xml:space="preserve">]                                                                                                                                                     </w:t>
      </w:r>
    </w:p>
    <w:p w:rsidR="00DF6182" w:rsidRDefault="00DF6182" w:rsidP="00496DFE">
      <w:pPr>
        <w:pStyle w:val="a4"/>
        <w:ind w:left="644" w:firstLine="0"/>
        <w:rPr>
          <w:lang w:val="kk-KZ"/>
        </w:rPr>
      </w:pPr>
    </w:p>
    <w:p w:rsidR="00496DFE" w:rsidRDefault="00496DFE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б) </w:t>
      </w:r>
      <w:r w:rsidR="00677403">
        <w:rPr>
          <w:lang w:val="kk-KZ"/>
        </w:rPr>
        <w:t xml:space="preserve">иссиқлик машинасининг </w:t>
      </w:r>
      <w:r w:rsidR="00677403">
        <w:rPr>
          <w:lang w:val="kk-KZ"/>
        </w:rPr>
        <w:t>совутгичга берадиган иссиқлик миқдорини хисобланг</w:t>
      </w:r>
    </w:p>
    <w:p w:rsidR="00DF6182" w:rsidRDefault="00DF6182" w:rsidP="00496DFE">
      <w:pPr>
        <w:pStyle w:val="a4"/>
        <w:ind w:left="644" w:firstLine="0"/>
        <w:rPr>
          <w:lang w:val="kk-KZ"/>
        </w:rPr>
      </w:pPr>
    </w:p>
    <w:p w:rsidR="00496DFE" w:rsidRDefault="00496DFE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   </w:t>
      </w:r>
      <w:r w:rsidRPr="003C3513">
        <w:rPr>
          <w:lang w:val="kk-KZ"/>
        </w:rPr>
        <w:t xml:space="preserve">____________________________________________________________________[2]    </w:t>
      </w:r>
    </w:p>
    <w:p w:rsidR="00496DFE" w:rsidRDefault="00496DFE" w:rsidP="00496DFE">
      <w:pPr>
        <w:pStyle w:val="a4"/>
        <w:ind w:left="644" w:firstLine="0"/>
        <w:rPr>
          <w:lang w:val="kk-KZ"/>
        </w:rPr>
      </w:pPr>
    </w:p>
    <w:p w:rsidR="00496DFE" w:rsidRPr="00B1621A" w:rsidRDefault="00496DFE" w:rsidP="00496DFE">
      <w:pPr>
        <w:pStyle w:val="a4"/>
        <w:ind w:left="644" w:firstLine="0"/>
        <w:jc w:val="left"/>
        <w:rPr>
          <w:lang w:val="kk-KZ"/>
        </w:rPr>
      </w:pPr>
      <w:r>
        <w:rPr>
          <w:lang w:val="kk-KZ"/>
        </w:rPr>
        <w:t>с)</w:t>
      </w:r>
      <w:r w:rsidRPr="00B1621A">
        <w:rPr>
          <w:lang w:val="kk-KZ"/>
        </w:rPr>
        <w:t xml:space="preserve">  </w:t>
      </w:r>
      <w:r w:rsidR="00677403">
        <w:rPr>
          <w:lang w:val="kk-KZ"/>
        </w:rPr>
        <w:t>Машинанинг ФИКини аниқланг</w:t>
      </w:r>
      <w:r w:rsidR="00CD3C8A">
        <w:rPr>
          <w:lang w:val="kk-KZ"/>
        </w:rPr>
        <w:t>.</w:t>
      </w:r>
      <w:r w:rsidRPr="00B1621A">
        <w:rPr>
          <w:lang w:val="kk-KZ"/>
        </w:rPr>
        <w:t xml:space="preserve">                                                                                                                                    </w:t>
      </w:r>
      <w:r>
        <w:rPr>
          <w:lang w:val="kk-KZ"/>
        </w:rPr>
        <w:t xml:space="preserve">    </w:t>
      </w:r>
      <w:r w:rsidR="00DF6182">
        <w:rPr>
          <w:lang w:val="kk-KZ"/>
        </w:rPr>
        <w:t xml:space="preserve">  </w:t>
      </w:r>
      <w:r w:rsidRPr="00CD3C8A">
        <w:t>____________________________________________________________________[</w:t>
      </w:r>
      <w:r>
        <w:t>2</w:t>
      </w:r>
      <w:r w:rsidRPr="00CD3C8A">
        <w:t xml:space="preserve">]  </w:t>
      </w:r>
      <w:r w:rsidRPr="00B1621A">
        <w:rPr>
          <w:lang w:val="kk-KZ"/>
        </w:rPr>
        <w:t xml:space="preserve">          </w:t>
      </w:r>
    </w:p>
    <w:p w:rsidR="00496DFE" w:rsidRDefault="00496DFE" w:rsidP="00496DFE">
      <w:pPr>
        <w:pStyle w:val="a3"/>
        <w:shd w:val="clear" w:color="auto" w:fill="FFFFFF"/>
        <w:spacing w:before="0" w:beforeAutospacing="0" w:after="150" w:afterAutospacing="0"/>
        <w:rPr>
          <w:b/>
          <w:lang w:val="kk-KZ"/>
        </w:rPr>
      </w:pPr>
    </w:p>
    <w:p w:rsidR="00677403" w:rsidRPr="00B1621A" w:rsidRDefault="00677403" w:rsidP="00677403">
      <w:pPr>
        <w:pStyle w:val="a4"/>
        <w:ind w:left="644" w:firstLine="0"/>
        <w:jc w:val="left"/>
        <w:rPr>
          <w:lang w:val="kk-KZ"/>
        </w:rPr>
      </w:pPr>
      <w:r w:rsidRPr="00222D17">
        <w:t xml:space="preserve">  </w:t>
      </w:r>
      <w:r w:rsidRPr="00B1621A">
        <w:rPr>
          <w:lang w:val="kk-KZ"/>
        </w:rPr>
        <w:t xml:space="preserve">          </w:t>
      </w:r>
    </w:p>
    <w:p w:rsidR="00496DFE" w:rsidRDefault="00496DFE" w:rsidP="00496DFE">
      <w:pPr>
        <w:rPr>
          <w:b/>
          <w:lang w:val="kk-KZ"/>
        </w:rPr>
      </w:pPr>
    </w:p>
    <w:p w:rsidR="00496DFE" w:rsidRDefault="00496DFE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CD3C8A" w:rsidRDefault="00CD3C8A" w:rsidP="00496DFE">
      <w:pPr>
        <w:pStyle w:val="a4"/>
        <w:ind w:left="644" w:firstLine="0"/>
        <w:rPr>
          <w:lang w:val="en-US"/>
        </w:rPr>
      </w:pPr>
    </w:p>
    <w:p w:rsidR="002408FC" w:rsidRPr="002408FC" w:rsidRDefault="002408FC" w:rsidP="00496DFE">
      <w:pPr>
        <w:pStyle w:val="a4"/>
        <w:ind w:left="644" w:firstLine="0"/>
        <w:rPr>
          <w:lang w:val="en-US"/>
        </w:rPr>
      </w:pPr>
    </w:p>
    <w:p w:rsidR="00CD3C8A" w:rsidRDefault="00CD3C8A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A56F3D">
      <w:pPr>
        <w:pStyle w:val="a4"/>
        <w:ind w:left="644" w:firstLine="0"/>
        <w:rPr>
          <w:i/>
          <w:lang w:val="kk-KZ"/>
        </w:rPr>
      </w:pPr>
      <w:r>
        <w:rPr>
          <w:vertAlign w:val="subscript"/>
          <w:lang w:val="kk-KZ"/>
        </w:rPr>
        <w:t xml:space="preserve"> </w:t>
      </w:r>
      <w:r w:rsidRPr="00CD3C8A">
        <w:rPr>
          <w:vertAlign w:val="subscript"/>
        </w:rPr>
        <w:t xml:space="preserve">                                                                        </w:t>
      </w:r>
      <w:r>
        <w:rPr>
          <w:b/>
          <w:lang w:val="kk-KZ"/>
        </w:rPr>
        <w:t xml:space="preserve">Балл </w:t>
      </w:r>
      <w:r w:rsidR="00677403">
        <w:rPr>
          <w:b/>
          <w:lang w:val="kk-KZ"/>
        </w:rPr>
        <w:t>қўйиш жадвали</w:t>
      </w:r>
      <w:r>
        <w:rPr>
          <w:b/>
          <w:lang w:val="kk-KZ"/>
        </w:rPr>
        <w:t xml:space="preserve"> </w:t>
      </w:r>
    </w:p>
    <w:p w:rsidR="00A56F3D" w:rsidRDefault="00A56F3D" w:rsidP="00A56F3D">
      <w:pPr>
        <w:spacing w:after="0"/>
        <w:ind w:left="10" w:right="3891"/>
        <w:jc w:val="center"/>
        <w:rPr>
          <w:lang w:val="kk-KZ"/>
        </w:rPr>
      </w:pPr>
    </w:p>
    <w:tbl>
      <w:tblPr>
        <w:tblStyle w:val="TableGrid"/>
        <w:tblW w:w="9573" w:type="dxa"/>
        <w:tblInd w:w="-108" w:type="dxa"/>
        <w:tblCellMar>
          <w:left w:w="44" w:type="dxa"/>
          <w:right w:w="49" w:type="dxa"/>
        </w:tblCellMar>
        <w:tblLook w:val="04A0" w:firstRow="1" w:lastRow="0" w:firstColumn="1" w:lastColumn="0" w:noHBand="0" w:noVBand="1"/>
      </w:tblPr>
      <w:tblGrid>
        <w:gridCol w:w="572"/>
        <w:gridCol w:w="6625"/>
        <w:gridCol w:w="850"/>
        <w:gridCol w:w="1526"/>
      </w:tblGrid>
      <w:tr w:rsidR="00A56F3D" w:rsidTr="003C3513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3C3513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№ 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Default="00A56F3D" w:rsidP="00677403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>Жа</w:t>
            </w:r>
            <w:r w:rsidR="00677403">
              <w:rPr>
                <w:b/>
                <w:lang w:val="kk-KZ"/>
              </w:rPr>
              <w:t>воб</w:t>
            </w:r>
            <w:r>
              <w:rPr>
                <w:b/>
                <w:lang w:val="kk-K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3C3513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Балл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56F3D" w:rsidRDefault="00677403" w:rsidP="003C3513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>Қўшимча маълумот</w:t>
            </w:r>
            <w:r w:rsidR="00A56F3D">
              <w:rPr>
                <w:b/>
                <w:lang w:val="kk-KZ"/>
              </w:rPr>
              <w:t xml:space="preserve"> </w:t>
            </w:r>
          </w:p>
        </w:tc>
      </w:tr>
      <w:tr w:rsidR="00A56F3D" w:rsidRPr="00443C17" w:rsidTr="003C3513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3C3513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Default="00A56F3D" w:rsidP="003C3513">
            <w:pPr>
              <w:spacing w:after="0" w:line="276" w:lineRule="auto"/>
              <w:ind w:left="0" w:right="0" w:firstLine="0"/>
              <w:jc w:val="left"/>
              <w:rPr>
                <w:vertAlign w:val="subscript"/>
                <w:lang w:val="en-US"/>
              </w:rPr>
            </w:pPr>
            <w:r>
              <w:rPr>
                <w:vertAlign w:val="subscript"/>
                <w:lang w:val="en-US"/>
              </w:rPr>
              <w:t xml:space="preserve">  </w:t>
            </w:r>
            <w:r w:rsidRPr="00443C17">
              <w:rPr>
                <w:lang w:val="en-US"/>
              </w:rPr>
              <w:t>a)</w:t>
            </w:r>
            <w:r>
              <w:rPr>
                <w:vertAlign w:val="subscript"/>
                <w:lang w:val="en-US"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℃</m:t>
                  </m:r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5</m:t>
                  </m:r>
                </m:den>
              </m:f>
              <m:r>
                <w:rPr>
                  <w:rFonts w:ascii="Cambria Math" w:hAnsi="Cambria Math"/>
                  <w:vertAlign w:val="subscript"/>
                  <w:lang w:val="en-US"/>
                </w:rPr>
                <m:t xml:space="preserve"> 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-32</m:t>
                      </m:r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℉</m:t>
                  </m:r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9</m:t>
                  </m:r>
                </m:den>
              </m:f>
            </m:oMath>
            <w:r>
              <w:rPr>
                <w:vertAlign w:val="subscript"/>
                <w:lang w:val="en-US"/>
              </w:rPr>
              <w:t xml:space="preserve">    </w:t>
            </w:r>
            <m:oMath>
              <m:r>
                <w:rPr>
                  <w:rFonts w:ascii="Cambria Math" w:hAnsi="Cambria Math"/>
                  <w:vertAlign w:val="subscript"/>
                  <w:lang w:val="en-US"/>
                </w:rPr>
                <m:t xml:space="preserve">→  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vertAlign w:val="subscript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9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160</m:t>
                      </m:r>
                    </m:e>
                    <m:sup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o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5</m:t>
                  </m:r>
                </m:den>
              </m:f>
              <m:r>
                <w:rPr>
                  <w:rFonts w:ascii="Cambria Math" w:hAnsi="Cambria Math"/>
                  <w:vertAlign w:val="subscript"/>
                  <w:lang w:val="en-US"/>
                </w:rPr>
                <m:t>=212℉</m:t>
              </m:r>
            </m:oMath>
            <w:r>
              <w:rPr>
                <w:vertAlign w:val="subscript"/>
                <w:lang w:val="en-US"/>
              </w:rPr>
              <w:t xml:space="preserve"> </w:t>
            </w:r>
          </w:p>
          <w:p w:rsidR="00A56F3D" w:rsidRPr="009B062E" w:rsidRDefault="00A56F3D" w:rsidP="00CC67BD">
            <w:pPr>
              <w:spacing w:after="0" w:line="276" w:lineRule="auto"/>
              <w:ind w:left="0" w:right="0" w:firstLine="0"/>
              <w:jc w:val="left"/>
              <w:rPr>
                <w:vertAlign w:val="subscript"/>
                <w:lang w:val="en-US"/>
              </w:rPr>
            </w:pPr>
            <w:r>
              <w:rPr>
                <w:vertAlign w:val="subscript"/>
                <w:lang w:val="en-US"/>
              </w:rPr>
              <w:t xml:space="preserve"> </w:t>
            </w:r>
            <w:r>
              <w:rPr>
                <w:lang w:val="kk-KZ"/>
              </w:rPr>
              <w:t>б</w:t>
            </w:r>
            <w:r w:rsidRPr="00443C17">
              <w:rPr>
                <w:lang w:val="kk-KZ"/>
              </w:rPr>
              <w:t>)</w:t>
            </w:r>
            <w:r w:rsidRPr="00443C17">
              <w:rPr>
                <w:lang w:val="en-US"/>
              </w:rPr>
              <w:t xml:space="preserve">  T = t + 273</w:t>
            </w:r>
            <w:r>
              <w:rPr>
                <w:vertAlign w:val="subscript"/>
                <w:lang w:val="en-US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en-US"/>
                </w:rPr>
                <m:t>=100+273=373</m:t>
              </m:r>
            </m:oMath>
            <w:r>
              <w:rPr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vertAlign w:val="superscript"/>
                <w:lang w:val="en-US"/>
              </w:rPr>
              <w:t>o</w:t>
            </w:r>
            <w:r>
              <w:rPr>
                <w:lang w:val="en-US"/>
              </w:rPr>
              <w:t>K</w:t>
            </w:r>
            <w:proofErr w:type="spellEnd"/>
            <w:r>
              <w:rPr>
                <w:vertAlign w:val="subscript"/>
                <w:lang w:val="en-US"/>
              </w:rPr>
              <w:t xml:space="preserve">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3C3513">
            <w:pPr>
              <w:spacing w:after="0" w:line="276" w:lineRule="auto"/>
              <w:ind w:left="108" w:right="0" w:firstLine="0"/>
              <w:jc w:val="left"/>
              <w:rPr>
                <w:lang w:val="en-US"/>
              </w:rPr>
            </w:pPr>
            <w:r w:rsidRPr="00443C17">
              <w:rPr>
                <w:lang w:val="en-US"/>
              </w:rPr>
              <w:t xml:space="preserve">   </w:t>
            </w:r>
            <w:r>
              <w:rPr>
                <w:lang w:val="en-US"/>
              </w:rPr>
              <w:t>1</w:t>
            </w:r>
          </w:p>
          <w:p w:rsidR="00A56F3D" w:rsidRDefault="00A56F3D" w:rsidP="003C3513">
            <w:pPr>
              <w:spacing w:after="0" w:line="276" w:lineRule="auto"/>
              <w:ind w:left="108" w:right="0" w:firstLine="0"/>
              <w:rPr>
                <w:lang w:val="en-US"/>
              </w:rPr>
            </w:pPr>
            <w:r>
              <w:rPr>
                <w:lang w:val="en-US"/>
              </w:rPr>
              <w:t xml:space="preserve">   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6F3D" w:rsidRDefault="00A56F3D" w:rsidP="003C3513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A56F3D" w:rsidRPr="00443C17" w:rsidTr="003C3513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3C3513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Pr="00AC78B2" w:rsidRDefault="00A56F3D" w:rsidP="00AC78B2">
            <w:pPr>
              <w:spacing w:after="0" w:line="276" w:lineRule="auto"/>
              <w:ind w:left="0" w:right="0" w:firstLine="0"/>
              <w:jc w:val="left"/>
              <w:rPr>
                <w:i/>
                <w:lang w:val="kk-KZ"/>
              </w:rPr>
            </w:pPr>
            <w:r w:rsidRPr="00AC78B2">
              <w:rPr>
                <w:lang w:val="kk-KZ"/>
              </w:rPr>
              <w:t>P =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3</m:t>
                  </m:r>
                </m:den>
              </m:f>
            </m:oMath>
            <w:r>
              <w:rPr>
                <w:lang w:val="en-US"/>
              </w:rPr>
              <w:t>ρ</w:t>
            </w:r>
            <w:r w:rsidRPr="00AC78B2">
              <w:rPr>
                <w:lang w:val="kk-KZ"/>
              </w:rPr>
              <w:t>v</w:t>
            </w:r>
            <w:r w:rsidRPr="00AC78B2">
              <w:rPr>
                <w:vertAlign w:val="superscript"/>
                <w:lang w:val="kk-KZ"/>
              </w:rPr>
              <w:t>2</w:t>
            </w:r>
            <w:r w:rsidRPr="00AC78B2">
              <w:rPr>
                <w:lang w:val="kk-KZ"/>
              </w:rPr>
              <w:t xml:space="preserve"> </w:t>
            </w:r>
            <m:oMath>
              <m:r>
                <w:rPr>
                  <w:rFonts w:ascii="Cambria Math" w:hAnsi="Cambria Math"/>
                  <w:lang w:val="kk-KZ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3</m:t>
                  </m:r>
                </m:den>
              </m:f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V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kk-KZ"/>
                    </w:rPr>
                    <m:t>ϑ</m:t>
                  </m:r>
                </m:e>
                <m:sup>
                  <m:r>
                    <w:rPr>
                      <w:rFonts w:ascii="Cambria Math" w:hAnsi="Cambria Math"/>
                      <w:lang w:val="kk-KZ"/>
                    </w:rPr>
                    <m:t>2</m:t>
                  </m:r>
                </m:sup>
              </m:sSup>
            </m:oMath>
            <w:r w:rsidR="00AC78B2" w:rsidRPr="00AC78B2">
              <w:rPr>
                <w:lang w:val="kk-KZ"/>
              </w:rPr>
              <w:t xml:space="preserve">    </w:t>
            </w:r>
            <m:oMath>
              <m:r>
                <w:rPr>
                  <w:rFonts w:ascii="Cambria Math" w:hAnsi="Cambria Math"/>
                  <w:lang w:val="kk-KZ"/>
                </w:rPr>
                <m:t>→ϑ=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pV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den>
                  </m:f>
                </m:e>
              </m:rad>
            </m:oMath>
            <w:r w:rsidR="00AC78B2" w:rsidRPr="00AC78B2">
              <w:rPr>
                <w:lang w:val="kk-KZ"/>
              </w:rPr>
              <w:t xml:space="preserve"> </w:t>
            </w:r>
            <w:r w:rsidRPr="00AC78B2">
              <w:rPr>
                <w:lang w:val="kk-KZ"/>
              </w:rPr>
              <w:t>=</w:t>
            </w:r>
            <w:r w:rsidR="00AC78B2" w:rsidRPr="00AC78B2">
              <w:t>700</w:t>
            </w:r>
            <w:r w:rsidRPr="00AC78B2">
              <w:rPr>
                <w:lang w:val="kk-KZ"/>
              </w:rPr>
              <w:t xml:space="preserve"> </w:t>
            </w:r>
            <w:r w:rsidR="00AC78B2">
              <w:rPr>
                <w:lang w:val="kk-KZ"/>
              </w:rPr>
              <w:t>м/с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Pr="00C37EAF" w:rsidRDefault="00A56F3D" w:rsidP="003C3513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 w:rsidRPr="00AC78B2">
              <w:rPr>
                <w:lang w:val="kk-KZ"/>
              </w:rPr>
              <w:t xml:space="preserve">   </w:t>
            </w: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6F3D" w:rsidRDefault="00A56F3D" w:rsidP="003C3513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A56F3D" w:rsidRPr="00677403" w:rsidTr="003C3513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3C3513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Pr="001D6C72" w:rsidRDefault="00AC7394" w:rsidP="00677403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Шарль </w:t>
            </w:r>
            <w:r w:rsidR="00677403">
              <w:rPr>
                <w:lang w:val="kk-KZ"/>
              </w:rPr>
              <w:t>қонуни бўйича</w:t>
            </w:r>
            <w:r w:rsidR="00A56F3D">
              <w:rPr>
                <w:lang w:val="kk-KZ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kk-KZ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den>
              </m:f>
            </m:oMath>
            <w:r w:rsidR="00AA3CD5">
              <w:rPr>
                <w:lang w:val="kk-KZ"/>
              </w:rPr>
              <w:t xml:space="preserve"> </w:t>
            </w:r>
            <w:r w:rsidR="00A56F3D">
              <w:rPr>
                <w:lang w:val="kk-KZ"/>
              </w:rPr>
              <w:t>,</w:t>
            </w:r>
            <w:r w:rsidR="00AA3CD5">
              <w:rPr>
                <w:lang w:val="kk-KZ"/>
              </w:rPr>
              <w:t xml:space="preserve"> Т</w:t>
            </w:r>
            <w:r w:rsidR="00A56F3D">
              <w:rPr>
                <w:vertAlign w:val="subscript"/>
                <w:lang w:val="kk-KZ"/>
              </w:rPr>
              <w:t>1</w:t>
            </w:r>
            <w:r w:rsidR="00A56F3D" w:rsidRPr="00432741">
              <w:rPr>
                <w:lang w:val="kk-KZ"/>
              </w:rPr>
              <w:t xml:space="preserve"> =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kk-KZ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kk-KZ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lang w:val="kk-KZ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kk-KZ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kk-KZ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kk-KZ"/>
                </w:rPr>
                <m:t>=237К</m:t>
              </m:r>
            </m:oMath>
            <w:r w:rsidR="00A56F3D">
              <w:rPr>
                <w:lang w:val="kk-K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3C3513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6F3D" w:rsidRDefault="00A56F3D" w:rsidP="003C3513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A56F3D" w:rsidRPr="00677403" w:rsidTr="003C3513">
        <w:trPr>
          <w:trHeight w:val="345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3C3513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56F3D" w:rsidRPr="00AC7394" w:rsidRDefault="00A56F3D" w:rsidP="00A76EEE">
            <w:pPr>
              <w:ind w:left="0"/>
              <w:rPr>
                <w:lang w:val="kk-KZ"/>
              </w:rPr>
            </w:pPr>
            <w:r w:rsidRPr="00AC7394">
              <w:rPr>
                <w:lang w:val="kk-KZ"/>
              </w:rPr>
              <w:t>PV=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</m:den>
              </m:f>
              <m:r>
                <w:rPr>
                  <w:rFonts w:ascii="Cambria Math" w:hAnsi="Cambria Math"/>
                  <w:lang w:val="kk-KZ"/>
                </w:rPr>
                <m:t xml:space="preserve"> </m:t>
              </m:r>
            </m:oMath>
            <w:r w:rsidRPr="00AC7394">
              <w:rPr>
                <w:lang w:val="kk-KZ"/>
              </w:rPr>
              <w:t>RT</w:t>
            </w:r>
            <w:r>
              <w:rPr>
                <w:lang w:val="kk-KZ"/>
              </w:rPr>
              <w:t xml:space="preserve">;  </w:t>
            </w:r>
            <w:r w:rsidR="00A76EEE">
              <w:rPr>
                <w:lang w:val="kk-KZ"/>
              </w:rPr>
              <w:t>Р</w:t>
            </w:r>
            <w:r w:rsidRPr="00AC7394">
              <w:rPr>
                <w:lang w:val="kk-KZ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kk-KZ"/>
                    </w:rPr>
                    <m:t>V</m:t>
                  </m:r>
                </m:den>
              </m:f>
              <m:r>
                <w:rPr>
                  <w:rFonts w:ascii="Cambria Math" w:hAnsi="Cambria Math"/>
                  <w:lang w:val="kk-KZ"/>
                </w:rPr>
                <m:t xml:space="preserve"> </m:t>
              </m:r>
            </m:oMath>
            <w:r w:rsidR="00A76EEE" w:rsidRPr="00AC7394">
              <w:rPr>
                <w:lang w:val="kk-KZ"/>
              </w:rPr>
              <w:t>RT</w:t>
            </w:r>
            <w:r w:rsidRPr="00AC7394">
              <w:rPr>
                <w:lang w:val="kk-K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F3D" w:rsidRPr="00AC7394" w:rsidRDefault="00A56F3D" w:rsidP="003C3513">
            <w:pPr>
              <w:spacing w:after="0"/>
              <w:ind w:left="0" w:right="0"/>
              <w:jc w:val="center"/>
              <w:rPr>
                <w:lang w:val="kk-KZ"/>
              </w:rPr>
            </w:pPr>
            <w:r w:rsidRPr="00AC7394"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3D" w:rsidRDefault="00A56F3D" w:rsidP="003C3513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RPr="00677403" w:rsidTr="003C3513">
        <w:trPr>
          <w:trHeight w:val="2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3C3513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76EEE" w:rsidP="00A76EEE">
            <w:pPr>
              <w:ind w:left="0"/>
              <w:rPr>
                <w:lang w:val="kk-KZ"/>
              </w:rPr>
            </w:pPr>
            <w:r>
              <w:rPr>
                <w:lang w:val="kk-KZ"/>
              </w:rPr>
              <w:t>Р</w:t>
            </w:r>
            <w:r w:rsidRPr="00AC7394">
              <w:rPr>
                <w:lang w:val="kk-KZ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kk-KZ"/>
                    </w:rPr>
                    <m:t>V</m:t>
                  </m:r>
                </m:den>
              </m:f>
              <m:r>
                <w:rPr>
                  <w:rFonts w:ascii="Cambria Math" w:hAnsi="Cambria Math"/>
                  <w:lang w:val="kk-KZ"/>
                </w:rPr>
                <m:t xml:space="preserve"> </m:t>
              </m:r>
            </m:oMath>
            <w:r w:rsidRPr="00AC7394">
              <w:rPr>
                <w:lang w:val="kk-KZ"/>
              </w:rPr>
              <w:t>RT</w:t>
            </w:r>
            <w:r w:rsidR="00A56F3D" w:rsidRPr="00AC7394">
              <w:rPr>
                <w:lang w:val="kk-KZ"/>
              </w:rPr>
              <w:t xml:space="preserve"> = </w:t>
            </w:r>
            <w:r>
              <w:rPr>
                <w:lang w:val="kk-KZ"/>
              </w:rPr>
              <w:t>3МПа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6F3D" w:rsidRDefault="00A56F3D" w:rsidP="003C3513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6F3D" w:rsidRDefault="00A56F3D" w:rsidP="003C3513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3C3513">
        <w:trPr>
          <w:trHeight w:val="290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3C3513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56F3D" w:rsidRPr="00F97FF8" w:rsidRDefault="002E64A5" w:rsidP="00F97FF8">
            <w:pPr>
              <w:ind w:left="0"/>
              <w:rPr>
                <w:lang w:val="kk-KZ"/>
              </w:rPr>
            </w:pPr>
            <w:r w:rsidRPr="00AC7394">
              <w:rPr>
                <w:lang w:val="kk-KZ"/>
              </w:rPr>
              <w:t>PV=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N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А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kk-KZ"/>
                </w:rPr>
                <m:t xml:space="preserve"> </m:t>
              </m:r>
            </m:oMath>
            <w:r w:rsidRPr="00AC7394">
              <w:rPr>
                <w:lang w:val="kk-KZ"/>
              </w:rPr>
              <w:t>RT</w:t>
            </w:r>
            <w:r>
              <w:rPr>
                <w:lang w:val="kk-KZ"/>
              </w:rPr>
              <w:t xml:space="preserve"> </w:t>
            </w:r>
            <w:r w:rsidR="00A56F3D" w:rsidRPr="00AC7394">
              <w:rPr>
                <w:lang w:val="kk-KZ"/>
              </w:rPr>
              <w:t xml:space="preserve"> 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  N=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bscript"/>
                      <w:lang w:val="kk-KZ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kk-KZ"/>
                    </w:rPr>
                    <m:t>V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lang w:val="kk-KZ"/>
                    </w:rPr>
                    <m:t>RT</m:t>
                  </m:r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kk-KZ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kk-KZ"/>
                    </w:rPr>
                    <m:t>А</m:t>
                  </m:r>
                </m:sub>
              </m:sSub>
              <m:r>
                <w:rPr>
                  <w:rFonts w:ascii="Cambria Math" w:hAnsi="Cambria Math"/>
                  <w:vertAlign w:val="subscript"/>
                  <w:lang w:val="kk-KZ"/>
                </w:rPr>
                <m:t>=6</m:t>
              </m:r>
            </m:oMath>
            <w:r w:rsidR="00A56F3D">
              <w:rPr>
                <w:rFonts w:ascii="Calibri" w:hAnsi="Calibri"/>
                <w:lang w:val="kk-KZ"/>
              </w:rPr>
              <w:t>·</w:t>
            </w:r>
            <w:r w:rsidR="00A56F3D">
              <w:rPr>
                <w:lang w:val="kk-KZ"/>
              </w:rPr>
              <w:t>10</w:t>
            </w:r>
            <w:r w:rsidR="00F97FF8" w:rsidRPr="00677403">
              <w:rPr>
                <w:vertAlign w:val="superscript"/>
                <w:lang w:val="kk-KZ"/>
              </w:rPr>
              <w:t>2</w:t>
            </w:r>
            <w:r w:rsidR="00F97FF8">
              <w:rPr>
                <w:vertAlign w:val="superscript"/>
                <w:lang w:val="kk-KZ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6F3D" w:rsidRPr="007330BC" w:rsidRDefault="00A56F3D" w:rsidP="003C3513">
            <w:pPr>
              <w:spacing w:after="0"/>
              <w:ind w:left="0" w:right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6F3D" w:rsidRDefault="00A56F3D" w:rsidP="003C3513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7558F6">
        <w:trPr>
          <w:trHeight w:val="88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56F3D" w:rsidP="003C3513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Pr="00A04ADF" w:rsidRDefault="00A56F3D" w:rsidP="003C3513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sz w:val="2"/>
                <w:lang w:val="kk-KZ"/>
              </w:rPr>
              <w:t xml:space="preserve"> </w:t>
            </w:r>
            <w:r w:rsidR="00AA75CB">
              <w:rPr>
                <w:lang w:val="kk-KZ"/>
              </w:rPr>
              <w:t>1</w:t>
            </w:r>
            <w:r w:rsidRPr="00A04ADF">
              <w:rPr>
                <w:lang w:val="kk-KZ"/>
              </w:rPr>
              <w:t>-</w:t>
            </w:r>
            <w:r w:rsidR="00AA75CB">
              <w:rPr>
                <w:lang w:val="kk-KZ"/>
              </w:rPr>
              <w:t>2</w:t>
            </w:r>
            <w:r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Pr="00A04ADF"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="007558F6">
              <w:rPr>
                <w:lang w:val="kk-KZ"/>
              </w:rPr>
              <w:t>изобар</w:t>
            </w:r>
            <w:r w:rsidR="00677403">
              <w:rPr>
                <w:lang w:val="kk-KZ"/>
              </w:rPr>
              <w:t>ик</w:t>
            </w:r>
            <w:r w:rsidR="007558F6">
              <w:rPr>
                <w:lang w:val="kk-KZ"/>
              </w:rPr>
              <w:t xml:space="preserve"> с</w:t>
            </w:r>
            <w:r w:rsidR="00677403">
              <w:rPr>
                <w:lang w:val="kk-KZ"/>
              </w:rPr>
              <w:t>иқиш</w:t>
            </w:r>
            <w:r w:rsidR="007558F6">
              <w:rPr>
                <w:lang w:val="kk-KZ"/>
              </w:rPr>
              <w:t xml:space="preserve"> </w:t>
            </w:r>
          </w:p>
          <w:p w:rsidR="00A56F3D" w:rsidRPr="00A04ADF" w:rsidRDefault="00AA75CB" w:rsidP="003C3513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2</w:t>
            </w:r>
            <w:r w:rsidR="00A56F3D" w:rsidRPr="00A04ADF">
              <w:rPr>
                <w:lang w:val="kk-KZ"/>
              </w:rPr>
              <w:t>-</w:t>
            </w:r>
            <w:r>
              <w:rPr>
                <w:lang w:val="kk-KZ"/>
              </w:rPr>
              <w:t>3</w:t>
            </w:r>
            <w:r w:rsidR="00A56F3D"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="00A56F3D">
              <w:rPr>
                <w:vertAlign w:val="subscript"/>
                <w:lang w:val="kk-KZ"/>
              </w:rPr>
              <w:t xml:space="preserve"> </w:t>
            </w:r>
            <w:r w:rsidR="00A56F3D">
              <w:rPr>
                <w:lang w:val="kk-KZ"/>
              </w:rPr>
              <w:t xml:space="preserve"> </w:t>
            </w:r>
            <w:r w:rsidR="007558F6">
              <w:rPr>
                <w:lang w:val="kk-KZ"/>
              </w:rPr>
              <w:t>изохор</w:t>
            </w:r>
            <w:r w:rsidR="00677403">
              <w:rPr>
                <w:lang w:val="kk-KZ"/>
              </w:rPr>
              <w:t>ик</w:t>
            </w:r>
            <w:r w:rsidR="007558F6">
              <w:rPr>
                <w:lang w:val="kk-KZ"/>
              </w:rPr>
              <w:t xml:space="preserve"> </w:t>
            </w:r>
            <w:r w:rsidR="00677403">
              <w:rPr>
                <w:lang w:val="kk-KZ"/>
              </w:rPr>
              <w:t>қиздириш</w:t>
            </w:r>
          </w:p>
          <w:p w:rsidR="00A56F3D" w:rsidRPr="00A04ADF" w:rsidRDefault="00AA75CB" w:rsidP="00677403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3</w:t>
            </w:r>
            <w:r w:rsidR="00A56F3D" w:rsidRPr="00A04ADF">
              <w:rPr>
                <w:lang w:val="kk-KZ"/>
              </w:rPr>
              <w:t>-</w:t>
            </w:r>
            <w:r>
              <w:rPr>
                <w:lang w:val="kk-KZ"/>
              </w:rPr>
              <w:t>1</w:t>
            </w:r>
            <w:r w:rsidR="00A56F3D"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="00A56F3D">
              <w:rPr>
                <w:vertAlign w:val="subscript"/>
                <w:lang w:val="kk-KZ"/>
              </w:rPr>
              <w:t xml:space="preserve"> </w:t>
            </w:r>
            <w:r w:rsidR="00A56F3D">
              <w:rPr>
                <w:lang w:val="kk-KZ"/>
              </w:rPr>
              <w:t xml:space="preserve"> </w:t>
            </w:r>
            <w:r w:rsidR="007558F6">
              <w:rPr>
                <w:lang w:val="kk-KZ"/>
              </w:rPr>
              <w:t>изотерм</w:t>
            </w:r>
            <w:r w:rsidR="00677403">
              <w:rPr>
                <w:lang w:val="kk-KZ"/>
              </w:rPr>
              <w:t>ик</w:t>
            </w:r>
            <w:r w:rsidR="007558F6">
              <w:rPr>
                <w:lang w:val="kk-KZ"/>
              </w:rPr>
              <w:t xml:space="preserve"> </w:t>
            </w:r>
            <w:r w:rsidR="00677403">
              <w:rPr>
                <w:lang w:val="kk-KZ"/>
              </w:rPr>
              <w:t>кенгайиш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6F3D" w:rsidRPr="00496DFE" w:rsidRDefault="00A56F3D" w:rsidP="003C3513">
            <w:pPr>
              <w:spacing w:after="0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</w:p>
          <w:p w:rsidR="00A56F3D" w:rsidRDefault="007558F6" w:rsidP="003C3513">
            <w:pPr>
              <w:spacing w:after="0"/>
              <w:ind w:left="0" w:right="0" w:firstLine="0"/>
              <w:jc w:val="center"/>
            </w:pPr>
            <w:r>
              <w:rPr>
                <w:lang w:val="kk-KZ"/>
              </w:rPr>
              <w:t>3</w:t>
            </w:r>
            <w:r w:rsidR="00A56F3D">
              <w:t xml:space="preserve"> </w:t>
            </w:r>
          </w:p>
          <w:p w:rsidR="00A56F3D" w:rsidRDefault="00A56F3D" w:rsidP="003C3513">
            <w:pPr>
              <w:spacing w:after="0"/>
              <w:ind w:left="0" w:right="0" w:firstLine="0"/>
              <w:jc w:val="center"/>
            </w:pPr>
            <w:r>
              <w:t xml:space="preserve"> </w:t>
            </w:r>
          </w:p>
          <w:p w:rsidR="00A56F3D" w:rsidRDefault="00A56F3D" w:rsidP="003C3513">
            <w:pPr>
              <w:spacing w:after="0"/>
              <w:ind w:left="0" w:right="0" w:firstLine="0"/>
              <w:jc w:val="center"/>
              <w:rPr>
                <w:lang w:val="kk-KZ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56F3D" w:rsidRDefault="00A56F3D" w:rsidP="003C3513">
            <w:pPr>
              <w:spacing w:after="0" w:line="276" w:lineRule="auto"/>
              <w:ind w:left="67" w:right="0" w:firstLine="0"/>
              <w:jc w:val="left"/>
            </w:pPr>
            <w:r>
              <w:rPr>
                <w:lang w:val="kk-KZ"/>
              </w:rPr>
              <w:t xml:space="preserve"> </w:t>
            </w:r>
          </w:p>
        </w:tc>
      </w:tr>
      <w:tr w:rsidR="00A56F3D" w:rsidRPr="004E1542" w:rsidTr="003C3513">
        <w:trPr>
          <w:trHeight w:val="92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56F3D" w:rsidP="003C3513">
            <w:pPr>
              <w:spacing w:after="0" w:line="276" w:lineRule="auto"/>
              <w:ind w:left="64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558F6" w:rsidRPr="004E1542" w:rsidRDefault="00677403" w:rsidP="007558F6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Жадвал бўйича</w:t>
            </w:r>
            <w:r w:rsidR="007558F6">
              <w:rPr>
                <w:lang w:val="kk-KZ"/>
              </w:rPr>
              <w:t xml:space="preserve">   </w:t>
            </w:r>
            <m:oMath>
              <m:r>
                <w:rPr>
                  <w:rFonts w:ascii="Cambria Math" w:hAnsi="Cambria Math"/>
                  <w:lang w:val="en-US"/>
                </w:rPr>
                <m:t>φ</m:t>
              </m:r>
              <m:r>
                <w:rPr>
                  <w:rFonts w:ascii="Cambria Math" w:hAnsi="Cambria Math"/>
                  <w:lang w:val="en-US"/>
                </w:rPr>
                <m:t>=60%</m:t>
              </m:r>
            </m:oMath>
            <w:r w:rsidR="00A56F3D">
              <w:rPr>
                <w:lang w:val="kk-KZ"/>
              </w:rPr>
              <w:t xml:space="preserve">, </w:t>
            </w:r>
            <w:r w:rsidR="004E1542">
              <w:rPr>
                <w:lang w:val="kk-KZ"/>
              </w:rPr>
              <w:t>р</w:t>
            </w:r>
            <w:r w:rsidR="004E1542">
              <w:rPr>
                <w:vertAlign w:val="subscript"/>
                <w:lang w:val="kk-KZ"/>
              </w:rPr>
              <w:t>қ</w:t>
            </w:r>
            <w:r w:rsidR="004E1542">
              <w:rPr>
                <w:lang w:val="kk-KZ"/>
              </w:rPr>
              <w:t xml:space="preserve"> </w:t>
            </w:r>
            <m:oMath>
              <m:r>
                <w:rPr>
                  <w:rFonts w:ascii="Cambria Math" w:hAnsi="Cambria Math"/>
                  <w:lang w:val="en-US"/>
                </w:rPr>
                <m:t>=</m:t>
              </m:r>
            </m:oMath>
            <w:r w:rsidR="004E1542">
              <w:rPr>
                <w:lang w:val="kk-KZ"/>
              </w:rPr>
              <w:t xml:space="preserve"> 1,6кПа, р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r>
                <w:rPr>
                  <w:rFonts w:ascii="Cambria Math" w:hAnsi="Cambria Math"/>
                  <w:lang w:val="en-US"/>
                </w:rPr>
                <m:t xml:space="preserve">= </m:t>
              </m:r>
              <m:r>
                <w:rPr>
                  <w:rFonts w:ascii="Cambria Math" w:hAnsi="Cambria Math"/>
                  <w:lang w:val="en-US"/>
                </w:rPr>
                <m:t>φ</m:t>
              </m:r>
            </m:oMath>
            <w:r w:rsidR="004E1542">
              <w:rPr>
                <w:lang w:val="kk-KZ"/>
              </w:rPr>
              <w:t>р</w:t>
            </w:r>
            <w:r w:rsidR="004E1542">
              <w:rPr>
                <w:vertAlign w:val="subscript"/>
                <w:lang w:val="kk-KZ"/>
              </w:rPr>
              <w:t>қ</w:t>
            </w:r>
            <w:r w:rsidR="004E1542">
              <w:rPr>
                <w:lang w:val="kk-KZ"/>
              </w:rPr>
              <w:t xml:space="preserve"> </w:t>
            </w:r>
            <m:oMath>
              <m:r>
                <w:rPr>
                  <w:rFonts w:ascii="Cambria Math" w:hAnsi="Cambria Math"/>
                  <w:lang w:val="en-US"/>
                </w:rPr>
                <m:t>=</m:t>
              </m:r>
            </m:oMath>
            <w:r w:rsidR="004E1542">
              <w:rPr>
                <w:lang w:val="kk-KZ"/>
              </w:rPr>
              <w:t xml:space="preserve"> 096 кПа</w:t>
            </w:r>
          </w:p>
          <w:p w:rsidR="00A56F3D" w:rsidRPr="004E1542" w:rsidRDefault="00A56F3D" w:rsidP="004E1542">
            <w:pPr>
              <w:spacing w:after="0" w:line="276" w:lineRule="auto"/>
              <w:ind w:left="0" w:right="0" w:firstLine="0"/>
              <w:jc w:val="left"/>
              <w:rPr>
                <w:vertAlign w:val="superscript"/>
                <w:lang w:val="kk-KZ"/>
              </w:rPr>
            </w:pPr>
            <w:r>
              <w:rPr>
                <w:lang w:val="kk-KZ"/>
              </w:rPr>
              <w:t xml:space="preserve"> </w:t>
            </w:r>
            <m:oMath>
              <m:r>
                <w:rPr>
                  <w:rFonts w:ascii="Cambria Math" w:hAnsi="Cambria Math"/>
                  <w:lang w:val="kk-KZ"/>
                </w:rPr>
                <m:t>ρ=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kk-KZ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қ</m:t>
                  </m:r>
                </m:sub>
              </m:sSub>
              <m:r>
                <w:rPr>
                  <w:rFonts w:ascii="Cambria Math" w:hAnsi="Cambria Math"/>
                  <w:lang w:val="kk-KZ"/>
                </w:rPr>
                <m:t>φ</m:t>
              </m:r>
            </m:oMath>
            <w:r w:rsidR="004E1542">
              <w:rPr>
                <w:lang w:val="kk-KZ"/>
              </w:rPr>
              <w:t xml:space="preserve">  = 7</w:t>
            </w:r>
            <w:r w:rsidRPr="004E1542">
              <w:rPr>
                <w:lang w:val="kk-KZ"/>
              </w:rPr>
              <w:t>.</w:t>
            </w:r>
            <w:r w:rsidR="004E1542">
              <w:rPr>
                <w:lang w:val="kk-KZ"/>
              </w:rPr>
              <w:t>2</w:t>
            </w:r>
            <w:r w:rsidRPr="004E1542">
              <w:rPr>
                <w:lang w:val="kk-KZ"/>
              </w:rPr>
              <w:t xml:space="preserve">6 </w:t>
            </w:r>
            <w:r>
              <w:rPr>
                <w:lang w:val="kk-KZ"/>
              </w:rPr>
              <w:t>г</w:t>
            </w:r>
            <w:r w:rsidR="004E1542">
              <w:rPr>
                <w:lang w:val="kk-KZ"/>
              </w:rPr>
              <w:t>/м</w:t>
            </w:r>
            <w:r w:rsidR="004E1542">
              <w:rPr>
                <w:vertAlign w:val="superscript"/>
                <w:lang w:val="kk-KZ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56F3D" w:rsidRDefault="007558F6" w:rsidP="003C3513">
            <w:pPr>
              <w:spacing w:after="0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  <w:p w:rsidR="007558F6" w:rsidRDefault="007558F6" w:rsidP="003C3513">
            <w:pPr>
              <w:spacing w:after="0"/>
              <w:ind w:left="0" w:right="0" w:firstLine="0"/>
              <w:jc w:val="center"/>
              <w:rPr>
                <w:lang w:val="kk-KZ"/>
              </w:rPr>
            </w:pPr>
          </w:p>
          <w:p w:rsidR="007558F6" w:rsidRPr="00C37EAF" w:rsidRDefault="007558F6" w:rsidP="003C3513">
            <w:pPr>
              <w:spacing w:after="0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56F3D" w:rsidRPr="004E1542" w:rsidRDefault="00A56F3D" w:rsidP="003C3513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</w:p>
        </w:tc>
      </w:tr>
      <w:tr w:rsidR="0051367B" w:rsidRPr="004E1542" w:rsidTr="003C3513">
        <w:trPr>
          <w:trHeight w:val="31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67B" w:rsidRPr="004E1542" w:rsidRDefault="0051367B" w:rsidP="0051367B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</w:p>
          <w:p w:rsidR="0051367B" w:rsidRPr="004E1542" w:rsidRDefault="0051367B" w:rsidP="0051367B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 w:rsidRPr="004E1542">
              <w:rPr>
                <w:lang w:val="kk-KZ"/>
              </w:rPr>
              <w:t>8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67B" w:rsidRDefault="0051367B" w:rsidP="0051367B">
            <w:pPr>
              <w:spacing w:after="0" w:line="276" w:lineRule="auto"/>
              <w:ind w:left="0" w:right="0" w:firstLine="0"/>
              <w:jc w:val="left"/>
              <w:rPr>
                <w:u w:val="single"/>
                <w:lang w:val="kk-KZ"/>
              </w:rPr>
            </w:pPr>
            <w:r>
              <w:rPr>
                <w:lang w:val="kk-KZ"/>
              </w:rPr>
              <w:t xml:space="preserve">1.Газнинг иши энг катта бўлади </w:t>
            </w:r>
            <w:r>
              <w:rPr>
                <w:u w:val="single"/>
                <w:lang w:val="kk-KZ"/>
              </w:rPr>
              <w:t>В</w:t>
            </w:r>
            <w:r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Изобарик жараёнда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67B" w:rsidRPr="004E1542" w:rsidRDefault="0051367B" w:rsidP="0051367B">
            <w:pPr>
              <w:spacing w:after="0" w:line="276" w:lineRule="auto"/>
              <w:ind w:left="0" w:right="0" w:firstLine="0"/>
              <w:jc w:val="center"/>
              <w:rPr>
                <w:lang w:val="kk-KZ"/>
              </w:rPr>
            </w:pPr>
            <w:r w:rsidRPr="004E1542">
              <w:rPr>
                <w:lang w:val="kk-KZ"/>
              </w:rP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67B" w:rsidRPr="004E1542" w:rsidRDefault="0051367B" w:rsidP="0051367B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 w:rsidRPr="004E1542">
              <w:rPr>
                <w:lang w:val="kk-KZ"/>
              </w:rPr>
              <w:t xml:space="preserve"> </w:t>
            </w:r>
          </w:p>
        </w:tc>
      </w:tr>
      <w:tr w:rsidR="0051367B" w:rsidRPr="004E1542" w:rsidTr="003C3513">
        <w:trPr>
          <w:trHeight w:val="27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67B" w:rsidRPr="004E1542" w:rsidRDefault="0051367B" w:rsidP="0051367B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67B" w:rsidRDefault="0051367B" w:rsidP="0051367B">
            <w:pPr>
              <w:spacing w:after="0" w:line="276" w:lineRule="auto"/>
              <w:ind w:left="0" w:right="0" w:firstLine="0"/>
              <w:rPr>
                <w:u w:val="single"/>
                <w:lang w:val="kk-KZ"/>
              </w:rPr>
            </w:pPr>
            <w:r>
              <w:rPr>
                <w:lang w:val="kk-KZ"/>
              </w:rPr>
              <w:t xml:space="preserve">2. Газнинг иши энг кичик бўлади </w:t>
            </w:r>
            <w:r>
              <w:rPr>
                <w:u w:val="single"/>
                <w:lang w:val="kk-KZ"/>
              </w:rPr>
              <w:t>Е</w:t>
            </w:r>
            <w:r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Изохорик жараёнда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67B" w:rsidRPr="004E1542" w:rsidRDefault="0051367B" w:rsidP="0051367B">
            <w:pPr>
              <w:spacing w:after="0" w:line="276" w:lineRule="auto"/>
              <w:ind w:left="0" w:right="0" w:firstLine="0"/>
              <w:jc w:val="center"/>
              <w:rPr>
                <w:lang w:val="kk-KZ"/>
              </w:rPr>
            </w:pPr>
            <w:r w:rsidRPr="004E1542">
              <w:rPr>
                <w:lang w:val="kk-KZ"/>
              </w:rP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67B" w:rsidRPr="004E1542" w:rsidRDefault="0051367B" w:rsidP="0051367B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 w:rsidRPr="004E1542">
              <w:rPr>
                <w:lang w:val="kk-KZ"/>
              </w:rPr>
              <w:t xml:space="preserve"> </w:t>
            </w:r>
          </w:p>
        </w:tc>
      </w:tr>
      <w:tr w:rsidR="0051367B" w:rsidTr="003C3513">
        <w:trPr>
          <w:trHeight w:val="29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67B" w:rsidRPr="004E1542" w:rsidRDefault="0051367B" w:rsidP="0051367B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367B" w:rsidRDefault="0051367B" w:rsidP="0051367B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3. Идеал газнинг иши нолга тенг </w:t>
            </w:r>
            <w:r>
              <w:rPr>
                <w:u w:val="single"/>
                <w:lang w:val="kk-KZ"/>
              </w:rPr>
              <w:t>Д</w:t>
            </w:r>
            <w:r w:rsidRPr="00222D17"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</w:t>
            </w:r>
            <w:r>
              <w:rPr>
                <w:u w:val="single"/>
                <w:lang w:val="kk-KZ"/>
              </w:rPr>
              <w:t>Изохорик жараёнда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367B" w:rsidRDefault="0051367B" w:rsidP="0051367B">
            <w:pPr>
              <w:spacing w:after="0" w:line="276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367B" w:rsidRDefault="0051367B" w:rsidP="0051367B">
            <w:pPr>
              <w:spacing w:after="0" w:line="276" w:lineRule="auto"/>
              <w:ind w:left="67" w:right="0" w:firstLine="0"/>
              <w:jc w:val="left"/>
            </w:pPr>
            <w:r>
              <w:t xml:space="preserve"> </w:t>
            </w:r>
          </w:p>
        </w:tc>
      </w:tr>
      <w:tr w:rsidR="0051367B" w:rsidTr="003C3513">
        <w:trPr>
          <w:trHeight w:val="2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67B" w:rsidRDefault="0051367B" w:rsidP="0051367B">
            <w:pPr>
              <w:spacing w:after="0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367B" w:rsidRDefault="0051367B" w:rsidP="0051367B">
            <w:pPr>
              <w:spacing w:after="0"/>
              <w:ind w:left="0" w:right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4. Идеал газнинг ички энергияси ўзгармайди </w:t>
            </w:r>
            <w:r>
              <w:rPr>
                <w:u w:val="single"/>
                <w:lang w:val="kk-KZ"/>
              </w:rPr>
              <w:t>С</w:t>
            </w:r>
            <w:r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Изотермик жараёнда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367B" w:rsidRDefault="0051367B" w:rsidP="0051367B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367B" w:rsidRDefault="0051367B" w:rsidP="0051367B">
            <w:pPr>
              <w:spacing w:after="0"/>
              <w:ind w:left="67" w:right="0"/>
              <w:jc w:val="left"/>
            </w:pPr>
          </w:p>
        </w:tc>
      </w:tr>
      <w:tr w:rsidR="0051367B" w:rsidTr="003C3513">
        <w:trPr>
          <w:trHeight w:val="1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67B" w:rsidRDefault="0051367B" w:rsidP="0051367B">
            <w:pPr>
              <w:spacing w:after="0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67B" w:rsidRDefault="0051367B" w:rsidP="0051367B">
            <w:pPr>
              <w:spacing w:after="0"/>
              <w:ind w:right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5. Иссиқликдан ажратилган тизим- </w:t>
            </w:r>
            <w:r>
              <w:rPr>
                <w:u w:val="single"/>
                <w:lang w:val="kk-KZ"/>
              </w:rPr>
              <w:t>А</w:t>
            </w:r>
            <w:r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Адиабатик жараён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67B" w:rsidRDefault="0051367B" w:rsidP="0051367B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67B" w:rsidRDefault="0051367B" w:rsidP="0051367B">
            <w:pPr>
              <w:spacing w:after="0"/>
              <w:ind w:left="67" w:right="0"/>
              <w:jc w:val="left"/>
            </w:pPr>
          </w:p>
        </w:tc>
      </w:tr>
      <w:tr w:rsidR="00A56F3D" w:rsidTr="003C3513">
        <w:trPr>
          <w:trHeight w:val="341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56F3D" w:rsidRDefault="00A56F3D" w:rsidP="003C3513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6F3D" w:rsidRPr="003A4BD3" w:rsidRDefault="002900EF" w:rsidP="003A4BD3">
            <w:pPr>
              <w:ind w:left="0"/>
              <w:rPr>
                <w:lang w:val="kk-KZ"/>
              </w:rPr>
            </w:pPr>
            <m:oMath>
              <m:r>
                <w:rPr>
                  <w:rFonts w:ascii="Cambria Math" w:hAnsi="Cambria Math"/>
                  <w:lang w:val="kk-KZ"/>
                </w:rPr>
                <m:t>σ=</m:t>
              </m:r>
              <m:f>
                <m:f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F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2π</m:t>
                  </m:r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den>
              </m:f>
            </m:oMath>
            <w:r w:rsidR="00A56F3D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 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lang w:val="en-US"/>
              </w:rPr>
              <w:t xml:space="preserve">   F= </w:t>
            </w:r>
            <m:oMath>
              <m:r>
                <w:rPr>
                  <w:rFonts w:ascii="Cambria Math" w:hAnsi="Cambria Math"/>
                  <w:lang w:val="kk-KZ"/>
                </w:rPr>
                <m:t>σ2π</m:t>
              </m:r>
              <m:r>
                <w:rPr>
                  <w:rFonts w:ascii="Cambria Math" w:hAnsi="Cambria Math"/>
                  <w:lang w:val="en-US"/>
                </w:rPr>
                <m:t>r</m:t>
              </m:r>
            </m:oMath>
            <w:r>
              <w:rPr>
                <w:lang w:val="en-US"/>
              </w:rPr>
              <w:t xml:space="preserve"> </w:t>
            </w:r>
            <w:r w:rsidR="00A56F3D">
              <w:rPr>
                <w:lang w:val="en-US"/>
              </w:rPr>
              <w:t xml:space="preserve">= </w:t>
            </w:r>
            <m:oMath>
              <m:r>
                <w:rPr>
                  <w:rFonts w:ascii="Cambria Math" w:hAnsi="Cambria Math"/>
                  <w:lang w:val="en-US"/>
                </w:rPr>
                <m:t>2.2</m:t>
              </m:r>
            </m:oMath>
            <w:r w:rsidR="003A4BD3">
              <w:rPr>
                <w:rFonts w:ascii="Calibri" w:hAnsi="Calibri"/>
                <w:lang w:val="kk-KZ"/>
              </w:rPr>
              <w:t>·</w:t>
            </w:r>
            <w:r w:rsidR="003A4BD3">
              <w:rPr>
                <w:lang w:val="kk-KZ"/>
              </w:rPr>
              <w:t>10</w:t>
            </w:r>
            <w:r w:rsidR="003A4BD3">
              <w:rPr>
                <w:vertAlign w:val="superscript"/>
                <w:lang w:val="en-US"/>
              </w:rPr>
              <w:t>-4</w:t>
            </w:r>
            <w:r w:rsidR="003A4BD3">
              <w:rPr>
                <w:lang w:val="en-US"/>
              </w:rPr>
              <w:t xml:space="preserve"> </w:t>
            </w:r>
            <w:r w:rsidR="003A4BD3">
              <w:rPr>
                <w:lang w:val="kk-KZ"/>
              </w:rPr>
              <w:t>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6F3D" w:rsidRDefault="00A56F3D" w:rsidP="003C3513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56F3D" w:rsidRDefault="00A56F3D" w:rsidP="003C3513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3C3513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56F3D" w:rsidRDefault="00A56F3D" w:rsidP="003C3513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Pr="00B1621A" w:rsidRDefault="00A56F3D" w:rsidP="00CD3C8A">
            <w:pPr>
              <w:ind w:left="0"/>
              <w:rPr>
                <w:lang w:val="kk-KZ"/>
              </w:rPr>
            </w:pPr>
            <w:r>
              <w:rPr>
                <w:lang w:val="kk-KZ"/>
              </w:rPr>
              <w:t xml:space="preserve"> а</w:t>
            </w:r>
            <w:r>
              <w:rPr>
                <w:lang w:val="en-US"/>
              </w:rPr>
              <w:t xml:space="preserve">) </w:t>
            </w:r>
            <w:r w:rsidR="00CD3C8A">
              <w:rPr>
                <w:lang w:val="en-US"/>
              </w:rPr>
              <w:t>A=</w:t>
            </w:r>
            <w:proofErr w:type="spellStart"/>
            <w:r w:rsidR="00CD3C8A">
              <w:rPr>
                <w:lang w:val="en-US"/>
              </w:rPr>
              <w:t>Nt</w:t>
            </w:r>
            <w:proofErr w:type="spellEnd"/>
            <w:r w:rsidR="002408FC">
              <w:rPr>
                <w:lang w:val="en-US"/>
              </w:rPr>
              <w:t xml:space="preserve"> =</w:t>
            </w:r>
            <w:r w:rsidR="002408FC">
              <w:rPr>
                <w:lang w:val="kk-KZ"/>
              </w:rPr>
              <w:t xml:space="preserve">  </w:t>
            </w:r>
            <w:r w:rsidR="002408FC">
              <w:rPr>
                <w:lang w:val="en-US"/>
              </w:rPr>
              <w:t>12</w:t>
            </w:r>
            <w:r w:rsidR="002408FC">
              <w:rPr>
                <w:rFonts w:ascii="Calibri" w:hAnsi="Calibri"/>
                <w:lang w:val="kk-KZ"/>
              </w:rPr>
              <w:t>·</w:t>
            </w:r>
            <w:r w:rsidR="002408FC">
              <w:rPr>
                <w:lang w:val="kk-KZ"/>
              </w:rPr>
              <w:t>10</w:t>
            </w:r>
            <w:r w:rsidR="002408FC">
              <w:rPr>
                <w:vertAlign w:val="superscript"/>
                <w:lang w:val="en-US"/>
              </w:rPr>
              <w:t>3</w:t>
            </w:r>
            <w:r w:rsidR="002408FC">
              <w:rPr>
                <w:vertAlign w:val="superscript"/>
                <w:lang w:val="kk-KZ"/>
              </w:rPr>
              <w:t xml:space="preserve"> </w:t>
            </w:r>
            <w:r w:rsidR="002408FC">
              <w:rPr>
                <w:lang w:val="kk-KZ"/>
              </w:rPr>
              <w:t>Дж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Pr="002408FC" w:rsidRDefault="002408FC" w:rsidP="003C3513">
            <w:pPr>
              <w:spacing w:after="0"/>
              <w:ind w:left="0" w:right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Default="00A56F3D" w:rsidP="003C3513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3C3513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56F3D" w:rsidRDefault="00A56F3D" w:rsidP="003C3513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Pr="00B1621A" w:rsidRDefault="00A56F3D" w:rsidP="00CD3C8A">
            <w:pPr>
              <w:ind w:left="0"/>
              <w:rPr>
                <w:lang w:val="kk-KZ"/>
              </w:rPr>
            </w:pPr>
            <w:r>
              <w:rPr>
                <w:lang w:val="kk-KZ"/>
              </w:rPr>
              <w:t>б</w:t>
            </w:r>
            <w:r>
              <w:rPr>
                <w:lang w:val="en-US"/>
              </w:rPr>
              <w:t>)</w:t>
            </w:r>
            <w:r>
              <w:rPr>
                <w:lang w:val="kk-KZ"/>
              </w:rPr>
              <w:t xml:space="preserve"> </w:t>
            </w:r>
            <w:r>
              <w:rPr>
                <w:lang w:val="en-US"/>
              </w:rPr>
              <w:t>Q</w:t>
            </w:r>
            <w:r>
              <w:rPr>
                <w:vertAlign w:val="subscript"/>
                <w:lang w:val="kk-KZ"/>
              </w:rPr>
              <w:t xml:space="preserve">2 </w:t>
            </w:r>
            <w:r>
              <w:rPr>
                <w:lang w:val="en-US"/>
              </w:rPr>
              <w:t>=</w:t>
            </w:r>
            <w:r>
              <w:rPr>
                <w:lang w:val="kk-KZ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val="kk-KZ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kk-KZ"/>
                </w:rPr>
                <m:t>-A</m:t>
              </m:r>
            </m:oMath>
            <w:r>
              <w:rPr>
                <w:lang w:val="en-US"/>
              </w:rPr>
              <w:t>=</w:t>
            </w:r>
            <w:r w:rsidR="00CD3C8A">
              <w:rPr>
                <w:lang w:val="kk-KZ"/>
              </w:rPr>
              <w:t xml:space="preserve">  </w:t>
            </w:r>
            <w:r w:rsidR="00CD3C8A">
              <w:rPr>
                <w:lang w:val="en-US"/>
              </w:rPr>
              <w:t>38</w:t>
            </w:r>
            <w:r>
              <w:rPr>
                <w:rFonts w:ascii="Calibri" w:hAnsi="Calibri"/>
                <w:lang w:val="kk-KZ"/>
              </w:rPr>
              <w:t>·</w:t>
            </w:r>
            <w:r>
              <w:rPr>
                <w:lang w:val="kk-KZ"/>
              </w:rPr>
              <w:t>10</w:t>
            </w:r>
            <w:r w:rsidR="00CD3C8A">
              <w:rPr>
                <w:vertAlign w:val="superscript"/>
                <w:lang w:val="en-US"/>
              </w:rPr>
              <w:t>3</w:t>
            </w:r>
            <w:r>
              <w:rPr>
                <w:vertAlign w:val="superscript"/>
                <w:lang w:val="kk-KZ"/>
              </w:rPr>
              <w:t xml:space="preserve"> </w:t>
            </w:r>
            <w:r>
              <w:rPr>
                <w:lang w:val="kk-KZ"/>
              </w:rPr>
              <w:t>Дж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Default="00A56F3D" w:rsidP="003C3513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Default="00A56F3D" w:rsidP="003C3513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3C3513">
        <w:trPr>
          <w:trHeight w:val="26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56F3D" w:rsidRDefault="00A56F3D" w:rsidP="003C3513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Pr="002408FC" w:rsidRDefault="00A56F3D" w:rsidP="00CD3C8A">
            <w:pPr>
              <w:ind w:left="0"/>
              <w:rPr>
                <w:i/>
                <w:lang w:val="en-US"/>
              </w:rPr>
            </w:pPr>
            <w:r>
              <w:rPr>
                <w:lang w:val="kk-KZ"/>
              </w:rPr>
              <w:t xml:space="preserve">С) </w:t>
            </w:r>
            <m:oMath>
              <m:r>
                <w:rPr>
                  <w:rFonts w:ascii="Cambria Math" w:hAnsi="Cambria Math"/>
                  <w:lang w:val="en-US"/>
                </w:rPr>
                <m:t>η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oMath>
            <w:r w:rsidR="00CD3C8A">
              <w:rPr>
                <w:lang w:val="kk-KZ"/>
              </w:rPr>
              <w:t xml:space="preserve"> </w:t>
            </w:r>
            <w:r w:rsidR="00CD3C8A" w:rsidRPr="00CD3C8A">
              <w:t>=</w:t>
            </w:r>
            <w:r w:rsidR="002408FC">
              <w:rPr>
                <w:lang w:val="kk-KZ"/>
              </w:rPr>
              <w:t xml:space="preserve"> 0,2</w:t>
            </w:r>
            <w:r w:rsidR="002408FC">
              <w:rPr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Default="00A56F3D" w:rsidP="003C3513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Default="00A56F3D" w:rsidP="003C3513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3C3513">
        <w:trPr>
          <w:trHeight w:val="2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3D" w:rsidRDefault="00A56F3D" w:rsidP="003C3513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51367B" w:rsidP="003C3513">
            <w:pPr>
              <w:ind w:left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Умумий</w:t>
            </w:r>
            <w:bookmarkStart w:id="0" w:name="_GoBack"/>
            <w:bookmarkEnd w:id="0"/>
            <w:r w:rsidR="00A56F3D">
              <w:rPr>
                <w:b/>
                <w:lang w:val="kk-KZ"/>
              </w:rPr>
              <w:t xml:space="preserve">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56F3D" w:rsidP="003C3513">
            <w:pPr>
              <w:spacing w:after="0"/>
              <w:ind w:left="0" w:right="0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30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3D" w:rsidRDefault="00A56F3D" w:rsidP="003C3513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</w:tbl>
    <w:p w:rsidR="00A56F3D" w:rsidRDefault="00A56F3D" w:rsidP="00A56F3D">
      <w:pPr>
        <w:spacing w:after="0"/>
        <w:ind w:left="10" w:right="3891"/>
        <w:jc w:val="center"/>
        <w:rPr>
          <w:lang w:val="kk-KZ"/>
        </w:rPr>
      </w:pPr>
    </w:p>
    <w:p w:rsidR="00A56F3D" w:rsidRPr="00CD3C8A" w:rsidRDefault="00A56F3D" w:rsidP="00A56F3D">
      <w:pPr>
        <w:spacing w:after="13" w:line="276" w:lineRule="auto"/>
        <w:ind w:left="0" w:right="0" w:firstLine="0"/>
        <w:jc w:val="left"/>
      </w:pPr>
      <w:r w:rsidRPr="00CD3C8A">
        <w:t xml:space="preserve"> </w:t>
      </w:r>
    </w:p>
    <w:p w:rsidR="00A56F3D" w:rsidRPr="00CD3C8A" w:rsidRDefault="00A56F3D" w:rsidP="00A56F3D">
      <w:pPr>
        <w:pStyle w:val="a4"/>
        <w:ind w:left="644" w:firstLine="0"/>
      </w:pPr>
    </w:p>
    <w:p w:rsidR="00A56F3D" w:rsidRDefault="00A56F3D" w:rsidP="00A56F3D">
      <w:pPr>
        <w:rPr>
          <w:lang w:val="kk-KZ"/>
        </w:rPr>
      </w:pPr>
    </w:p>
    <w:p w:rsidR="00A56F3D" w:rsidRDefault="00A56F3D" w:rsidP="00A56F3D">
      <w:pPr>
        <w:rPr>
          <w:lang w:val="kk-KZ"/>
        </w:rPr>
      </w:pPr>
    </w:p>
    <w:p w:rsidR="00A56F3D" w:rsidRDefault="00A56F3D" w:rsidP="00A56F3D">
      <w:pPr>
        <w:rPr>
          <w:lang w:val="kk-KZ"/>
        </w:rPr>
      </w:pPr>
    </w:p>
    <w:p w:rsidR="00496DFE" w:rsidRPr="00496DFE" w:rsidRDefault="00496DFE">
      <w:pPr>
        <w:rPr>
          <w:lang w:val="kk-KZ"/>
        </w:rPr>
      </w:pPr>
    </w:p>
    <w:sectPr w:rsidR="00496DFE" w:rsidRPr="00496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D1913"/>
    <w:multiLevelType w:val="hybridMultilevel"/>
    <w:tmpl w:val="C700CE78"/>
    <w:lvl w:ilvl="0" w:tplc="7E60953C">
      <w:start w:val="2"/>
      <w:numFmt w:val="decimal"/>
      <w:lvlText w:val="%1"/>
      <w:lvlJc w:val="left"/>
      <w:pPr>
        <w:ind w:left="93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4" w:hanging="360"/>
      </w:pPr>
    </w:lvl>
    <w:lvl w:ilvl="2" w:tplc="0419001B" w:tentative="1">
      <w:start w:val="1"/>
      <w:numFmt w:val="lowerRoman"/>
      <w:lvlText w:val="%3."/>
      <w:lvlJc w:val="right"/>
      <w:pPr>
        <w:ind w:left="2374" w:hanging="180"/>
      </w:pPr>
    </w:lvl>
    <w:lvl w:ilvl="3" w:tplc="0419000F" w:tentative="1">
      <w:start w:val="1"/>
      <w:numFmt w:val="decimal"/>
      <w:lvlText w:val="%4."/>
      <w:lvlJc w:val="left"/>
      <w:pPr>
        <w:ind w:left="3094" w:hanging="360"/>
      </w:pPr>
    </w:lvl>
    <w:lvl w:ilvl="4" w:tplc="04190019" w:tentative="1">
      <w:start w:val="1"/>
      <w:numFmt w:val="lowerLetter"/>
      <w:lvlText w:val="%5."/>
      <w:lvlJc w:val="left"/>
      <w:pPr>
        <w:ind w:left="3814" w:hanging="360"/>
      </w:pPr>
    </w:lvl>
    <w:lvl w:ilvl="5" w:tplc="0419001B" w:tentative="1">
      <w:start w:val="1"/>
      <w:numFmt w:val="lowerRoman"/>
      <w:lvlText w:val="%6."/>
      <w:lvlJc w:val="right"/>
      <w:pPr>
        <w:ind w:left="4534" w:hanging="180"/>
      </w:pPr>
    </w:lvl>
    <w:lvl w:ilvl="6" w:tplc="0419000F" w:tentative="1">
      <w:start w:val="1"/>
      <w:numFmt w:val="decimal"/>
      <w:lvlText w:val="%7."/>
      <w:lvlJc w:val="left"/>
      <w:pPr>
        <w:ind w:left="5254" w:hanging="360"/>
      </w:pPr>
    </w:lvl>
    <w:lvl w:ilvl="7" w:tplc="04190019" w:tentative="1">
      <w:start w:val="1"/>
      <w:numFmt w:val="lowerLetter"/>
      <w:lvlText w:val="%8."/>
      <w:lvlJc w:val="left"/>
      <w:pPr>
        <w:ind w:left="5974" w:hanging="360"/>
      </w:pPr>
    </w:lvl>
    <w:lvl w:ilvl="8" w:tplc="0419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>
    <w:nsid w:val="30C10F7D"/>
    <w:multiLevelType w:val="hybridMultilevel"/>
    <w:tmpl w:val="60D66C12"/>
    <w:lvl w:ilvl="0" w:tplc="0419000F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CD92E54"/>
    <w:multiLevelType w:val="hybridMultilevel"/>
    <w:tmpl w:val="ED206E92"/>
    <w:lvl w:ilvl="0" w:tplc="239C6D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865"/>
    <w:rsid w:val="00033AD6"/>
    <w:rsid w:val="000374E8"/>
    <w:rsid w:val="000634FD"/>
    <w:rsid w:val="000C0B6D"/>
    <w:rsid w:val="000C427F"/>
    <w:rsid w:val="00193B6E"/>
    <w:rsid w:val="001D69B6"/>
    <w:rsid w:val="001D6C72"/>
    <w:rsid w:val="00222D17"/>
    <w:rsid w:val="002408FC"/>
    <w:rsid w:val="00263515"/>
    <w:rsid w:val="002900EF"/>
    <w:rsid w:val="002A56F8"/>
    <w:rsid w:val="002E64A5"/>
    <w:rsid w:val="00380C8C"/>
    <w:rsid w:val="003A4BD3"/>
    <w:rsid w:val="003C3513"/>
    <w:rsid w:val="003F1F5B"/>
    <w:rsid w:val="00432741"/>
    <w:rsid w:val="00443C17"/>
    <w:rsid w:val="00496DFE"/>
    <w:rsid w:val="004A38FE"/>
    <w:rsid w:val="004E1542"/>
    <w:rsid w:val="0051367B"/>
    <w:rsid w:val="00520DDD"/>
    <w:rsid w:val="005974EC"/>
    <w:rsid w:val="00612793"/>
    <w:rsid w:val="00626FD7"/>
    <w:rsid w:val="00677403"/>
    <w:rsid w:val="0068033A"/>
    <w:rsid w:val="00717AD9"/>
    <w:rsid w:val="007330BC"/>
    <w:rsid w:val="007558F6"/>
    <w:rsid w:val="00795D12"/>
    <w:rsid w:val="007E0AF6"/>
    <w:rsid w:val="00837090"/>
    <w:rsid w:val="00877C24"/>
    <w:rsid w:val="009442CB"/>
    <w:rsid w:val="009B062E"/>
    <w:rsid w:val="009D318A"/>
    <w:rsid w:val="009D3505"/>
    <w:rsid w:val="009E56F2"/>
    <w:rsid w:val="009F2348"/>
    <w:rsid w:val="009F5D31"/>
    <w:rsid w:val="00A04ADF"/>
    <w:rsid w:val="00A56F3D"/>
    <w:rsid w:val="00A65802"/>
    <w:rsid w:val="00A74BEF"/>
    <w:rsid w:val="00A76EEE"/>
    <w:rsid w:val="00A77D2C"/>
    <w:rsid w:val="00AA3CD5"/>
    <w:rsid w:val="00AA75CB"/>
    <w:rsid w:val="00AB37B1"/>
    <w:rsid w:val="00AC7394"/>
    <w:rsid w:val="00AC78B2"/>
    <w:rsid w:val="00B1621A"/>
    <w:rsid w:val="00BB0204"/>
    <w:rsid w:val="00C051CC"/>
    <w:rsid w:val="00C3130B"/>
    <w:rsid w:val="00C37EAF"/>
    <w:rsid w:val="00C805B4"/>
    <w:rsid w:val="00CC5043"/>
    <w:rsid w:val="00CC67BD"/>
    <w:rsid w:val="00CD3C8A"/>
    <w:rsid w:val="00CE5269"/>
    <w:rsid w:val="00D8143C"/>
    <w:rsid w:val="00DB2981"/>
    <w:rsid w:val="00DF6182"/>
    <w:rsid w:val="00DF7CF2"/>
    <w:rsid w:val="00E80E90"/>
    <w:rsid w:val="00EB6865"/>
    <w:rsid w:val="00F15081"/>
    <w:rsid w:val="00F97FF8"/>
    <w:rsid w:val="00FB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067D8-66F3-42E6-BED6-B452A7740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865"/>
    <w:pPr>
      <w:spacing w:after="10" w:line="240" w:lineRule="auto"/>
      <w:ind w:left="-5" w:righ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6865"/>
    <w:pPr>
      <w:spacing w:before="100" w:beforeAutospacing="1" w:after="100" w:afterAutospacing="1"/>
      <w:ind w:left="0" w:righ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EB6865"/>
    <w:pPr>
      <w:ind w:left="720"/>
      <w:contextualSpacing/>
    </w:pPr>
  </w:style>
  <w:style w:type="table" w:styleId="a5">
    <w:name w:val="Table Grid"/>
    <w:basedOn w:val="a1"/>
    <w:uiPriority w:val="59"/>
    <w:rsid w:val="00EB6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B686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B686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6865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8">
    <w:name w:val="Placeholder Text"/>
    <w:basedOn w:val="a0"/>
    <w:uiPriority w:val="99"/>
    <w:semiHidden/>
    <w:rsid w:val="009B062E"/>
    <w:rPr>
      <w:color w:val="808080"/>
    </w:rPr>
  </w:style>
  <w:style w:type="paragraph" w:customStyle="1" w:styleId="TableParagraph">
    <w:name w:val="Table Paragraph"/>
    <w:basedOn w:val="a"/>
    <w:uiPriority w:val="1"/>
    <w:qFormat/>
    <w:rsid w:val="003C3513"/>
    <w:pPr>
      <w:widowControl w:val="0"/>
      <w:autoSpaceDE w:val="0"/>
      <w:autoSpaceDN w:val="0"/>
      <w:spacing w:after="0"/>
      <w:ind w:left="0" w:right="0" w:firstLine="0"/>
      <w:jc w:val="left"/>
    </w:pPr>
    <w:rPr>
      <w:color w:val="auto"/>
      <w:sz w:val="22"/>
      <w:lang w:val="kk-K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5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39266-F210-4CB4-B71F-BD95DEA42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2135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Документ</cp:lastModifiedBy>
  <cp:revision>7</cp:revision>
  <dcterms:created xsi:type="dcterms:W3CDTF">2023-12-13T13:58:00Z</dcterms:created>
  <dcterms:modified xsi:type="dcterms:W3CDTF">2023-12-13T16:16:00Z</dcterms:modified>
</cp:coreProperties>
</file>